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5E8" w:rsidRDefault="008175E8" w:rsidP="008175E8">
      <w:pPr>
        <w:widowControl w:val="0"/>
        <w:autoSpaceDE w:val="0"/>
        <w:autoSpaceDN w:val="0"/>
        <w:spacing w:after="0" w:line="276" w:lineRule="auto"/>
        <w:contextualSpacing/>
        <w:jc w:val="center"/>
        <w:rPr>
          <w:rFonts w:ascii="Times New Roman" w:eastAsia="Calibri" w:hAnsi="Times New Roman" w:cs="Times New Roman"/>
          <w:b/>
          <w:bCs/>
          <w:sz w:val="32"/>
          <w:szCs w:val="32"/>
        </w:rPr>
      </w:pPr>
    </w:p>
    <w:p w:rsidR="008175E8" w:rsidRPr="008175E8" w:rsidRDefault="008175E8" w:rsidP="008175E8">
      <w:pPr>
        <w:widowControl w:val="0"/>
        <w:autoSpaceDE w:val="0"/>
        <w:autoSpaceDN w:val="0"/>
        <w:spacing w:after="0" w:line="276" w:lineRule="auto"/>
        <w:contextualSpacing/>
        <w:jc w:val="center"/>
        <w:rPr>
          <w:rFonts w:ascii="Times New Roman" w:eastAsia="Calibri" w:hAnsi="Times New Roman" w:cs="Times New Roman"/>
          <w:b/>
          <w:bCs/>
          <w:sz w:val="26"/>
          <w:szCs w:val="26"/>
        </w:rPr>
      </w:pPr>
      <w:bookmarkStart w:id="0" w:name="_GoBack"/>
      <w:bookmarkEnd w:id="0"/>
      <w:r w:rsidRPr="008175E8">
        <w:rPr>
          <w:rFonts w:ascii="Times New Roman" w:eastAsia="Calibri" w:hAnsi="Times New Roman" w:cs="Times New Roman"/>
          <w:b/>
          <w:bCs/>
          <w:sz w:val="32"/>
          <w:szCs w:val="32"/>
        </w:rPr>
        <w:t xml:space="preserve">АНКЕТА КЛІЄНТА – </w:t>
      </w:r>
      <w:r w:rsidRPr="008175E8">
        <w:rPr>
          <w:rFonts w:ascii="Times New Roman" w:eastAsia="Calibri" w:hAnsi="Times New Roman" w:cs="Times New Roman"/>
          <w:b/>
          <w:bCs/>
          <w:sz w:val="32"/>
          <w:szCs w:val="32"/>
          <w:highlight w:val="lightGray"/>
          <w:u w:val="single"/>
        </w:rPr>
        <w:t>ФІЗИЧНОЇ ОСОБИ</w:t>
      </w:r>
      <w:r w:rsidRPr="008175E8">
        <w:rPr>
          <w:rFonts w:ascii="Times New Roman" w:eastAsia="Calibri" w:hAnsi="Times New Roman" w:cs="Times New Roman"/>
          <w:b/>
          <w:bCs/>
          <w:sz w:val="32"/>
          <w:szCs w:val="32"/>
        </w:rPr>
        <w:t xml:space="preserve"> </w:t>
      </w:r>
    </w:p>
    <w:p w:rsidR="008175E8" w:rsidRPr="008175E8" w:rsidRDefault="008175E8" w:rsidP="008175E8">
      <w:pPr>
        <w:widowControl w:val="0"/>
        <w:tabs>
          <w:tab w:val="left" w:pos="0"/>
        </w:tabs>
        <w:autoSpaceDE w:val="0"/>
        <w:autoSpaceDN w:val="0"/>
        <w:spacing w:after="0" w:line="240" w:lineRule="auto"/>
        <w:jc w:val="center"/>
        <w:rPr>
          <w:rFonts w:ascii="Times New Roman" w:eastAsia="Calibri" w:hAnsi="Times New Roman" w:cs="Times New Roman"/>
          <w:b/>
          <w:bCs/>
          <w:iCs/>
          <w:sz w:val="32"/>
          <w:szCs w:val="32"/>
        </w:rPr>
      </w:pPr>
      <w:r w:rsidRPr="008175E8">
        <w:rPr>
          <w:rFonts w:ascii="Times New Roman" w:eastAsia="Calibri" w:hAnsi="Times New Roman" w:cs="Times New Roman"/>
          <w:b/>
          <w:bCs/>
          <w:iCs/>
          <w:sz w:val="32"/>
          <w:szCs w:val="32"/>
        </w:rPr>
        <w:t>(УЧАСНИКА ЦІЛЬОВОГО АУКЦІОНУ)</w:t>
      </w:r>
    </w:p>
    <w:p w:rsidR="008175E8" w:rsidRPr="008175E8" w:rsidRDefault="008175E8" w:rsidP="008175E8">
      <w:pPr>
        <w:widowControl w:val="0"/>
        <w:tabs>
          <w:tab w:val="left" w:pos="0"/>
        </w:tabs>
        <w:autoSpaceDE w:val="0"/>
        <w:autoSpaceDN w:val="0"/>
        <w:spacing w:after="0" w:line="240" w:lineRule="auto"/>
        <w:jc w:val="center"/>
        <w:rPr>
          <w:rFonts w:ascii="Times New Roman" w:eastAsia="Calibri" w:hAnsi="Times New Roman" w:cs="Times New Roman"/>
          <w:b/>
          <w:bCs/>
          <w:iCs/>
          <w:sz w:val="32"/>
          <w:szCs w:val="32"/>
        </w:rPr>
      </w:pPr>
      <w:r w:rsidRPr="008175E8">
        <w:rPr>
          <w:rFonts w:ascii="Times New Roman" w:eastAsia="Calibri" w:hAnsi="Times New Roman" w:cs="Times New Roman"/>
          <w:b/>
          <w:bCs/>
          <w:iCs/>
          <w:sz w:val="32"/>
          <w:szCs w:val="32"/>
        </w:rPr>
        <w:t>ТОВАРИСТВА З ОБМЕЖЕНОЮ ВІДПОВІДАЛЬНІСТЮ</w:t>
      </w:r>
    </w:p>
    <w:p w:rsidR="008175E8" w:rsidRPr="008175E8" w:rsidRDefault="008175E8" w:rsidP="008175E8">
      <w:pPr>
        <w:widowControl w:val="0"/>
        <w:tabs>
          <w:tab w:val="left" w:pos="0"/>
        </w:tabs>
        <w:autoSpaceDE w:val="0"/>
        <w:autoSpaceDN w:val="0"/>
        <w:spacing w:after="0" w:line="240" w:lineRule="auto"/>
        <w:jc w:val="center"/>
        <w:rPr>
          <w:rFonts w:ascii="Times New Roman" w:eastAsia="Calibri" w:hAnsi="Times New Roman" w:cs="Times New Roman"/>
          <w:b/>
          <w:bCs/>
          <w:iCs/>
          <w:sz w:val="32"/>
          <w:szCs w:val="32"/>
        </w:rPr>
      </w:pPr>
      <w:r w:rsidRPr="008175E8">
        <w:rPr>
          <w:rFonts w:ascii="Times New Roman" w:eastAsia="Calibri" w:hAnsi="Times New Roman" w:cs="Times New Roman"/>
          <w:b/>
          <w:bCs/>
          <w:iCs/>
          <w:sz w:val="32"/>
          <w:szCs w:val="32"/>
        </w:rPr>
        <w:t>«УКРАЇНСЬКА УНІВЕРСАЛЬНА БІРЖА»</w:t>
      </w:r>
    </w:p>
    <w:p w:rsidR="008175E8" w:rsidRPr="008175E8" w:rsidRDefault="008175E8" w:rsidP="008175E8">
      <w:pPr>
        <w:widowControl w:val="0"/>
        <w:tabs>
          <w:tab w:val="left" w:pos="0"/>
        </w:tabs>
        <w:autoSpaceDE w:val="0"/>
        <w:autoSpaceDN w:val="0"/>
        <w:spacing w:after="0" w:line="240" w:lineRule="auto"/>
        <w:jc w:val="center"/>
        <w:rPr>
          <w:rFonts w:ascii="Times New Roman" w:eastAsia="Calibri" w:hAnsi="Times New Roman" w:cs="Times New Roman"/>
          <w:b/>
          <w:bCs/>
          <w:i/>
          <w:sz w:val="28"/>
          <w:szCs w:val="28"/>
        </w:rPr>
      </w:pPr>
      <w:r w:rsidRPr="008175E8">
        <w:rPr>
          <w:rFonts w:ascii="Times New Roman" w:eastAsia="Calibri" w:hAnsi="Times New Roman" w:cs="Times New Roman"/>
          <w:b/>
          <w:bCs/>
          <w:i/>
          <w:sz w:val="28"/>
          <w:szCs w:val="28"/>
        </w:rPr>
        <w:t>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sz w:val="24"/>
          <w:szCs w:val="24"/>
        </w:rPr>
      </w:pPr>
    </w:p>
    <w:tbl>
      <w:tblPr>
        <w:tblStyle w:val="a3"/>
        <w:tblW w:w="0" w:type="auto"/>
        <w:tblLook w:val="04A0"/>
      </w:tblPr>
      <w:tblGrid>
        <w:gridCol w:w="509"/>
        <w:gridCol w:w="5043"/>
        <w:gridCol w:w="4188"/>
      </w:tblGrid>
      <w:tr w:rsidR="008175E8" w:rsidRPr="008175E8" w:rsidTr="001B5CC2">
        <w:trPr>
          <w:trHeight w:val="706"/>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1.</w:t>
            </w:r>
          </w:p>
        </w:tc>
        <w:tc>
          <w:tcPr>
            <w:tcW w:w="5043" w:type="dxa"/>
          </w:tcPr>
          <w:p w:rsidR="008175E8" w:rsidRPr="008175E8" w:rsidRDefault="008175E8" w:rsidP="008175E8">
            <w:pPr>
              <w:widowControl w:val="0"/>
              <w:autoSpaceDE w:val="0"/>
              <w:autoSpaceDN w:val="0"/>
              <w:jc w:val="both"/>
              <w:rPr>
                <w:rFonts w:eastAsia="Calibri"/>
              </w:rPr>
            </w:pPr>
            <w:r w:rsidRPr="008175E8">
              <w:rPr>
                <w:rFonts w:eastAsia="Calibri"/>
              </w:rPr>
              <w:t>Прізвище, ім’я, по батькові (за наявності) фізичної особи</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419"/>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2.</w:t>
            </w:r>
          </w:p>
        </w:tc>
        <w:tc>
          <w:tcPr>
            <w:tcW w:w="5043" w:type="dxa"/>
          </w:tcPr>
          <w:p w:rsidR="008175E8" w:rsidRPr="008175E8" w:rsidRDefault="008175E8" w:rsidP="008175E8">
            <w:pPr>
              <w:widowControl w:val="0"/>
              <w:autoSpaceDE w:val="0"/>
              <w:autoSpaceDN w:val="0"/>
              <w:jc w:val="both"/>
              <w:rPr>
                <w:rFonts w:eastAsia="Calibri"/>
                <w:lang w:val="ru-RU"/>
              </w:rPr>
            </w:pPr>
            <w:r w:rsidRPr="008175E8">
              <w:rPr>
                <w:rFonts w:eastAsia="Calibri"/>
                <w:lang w:val="ru-RU"/>
              </w:rPr>
              <w:t xml:space="preserve">Дата </w:t>
            </w:r>
            <w:proofErr w:type="spellStart"/>
            <w:r w:rsidRPr="008175E8">
              <w:rPr>
                <w:rFonts w:eastAsia="Calibri"/>
                <w:lang w:val="ru-RU"/>
              </w:rPr>
              <w:t>народження</w:t>
            </w:r>
            <w:proofErr w:type="spellEnd"/>
          </w:p>
        </w:tc>
        <w:tc>
          <w:tcPr>
            <w:tcW w:w="4188" w:type="dxa"/>
          </w:tcPr>
          <w:p w:rsidR="008175E8" w:rsidRPr="008175E8" w:rsidRDefault="008175E8" w:rsidP="008175E8">
            <w:pPr>
              <w:widowControl w:val="0"/>
              <w:autoSpaceDE w:val="0"/>
              <w:autoSpaceDN w:val="0"/>
              <w:spacing w:line="276" w:lineRule="auto"/>
              <w:contextualSpacing/>
              <w:jc w:val="both"/>
              <w:rPr>
                <w:rFonts w:eastAsia="Calibri"/>
                <w:lang w:val="ru-RU"/>
              </w:rPr>
            </w:pPr>
          </w:p>
        </w:tc>
      </w:tr>
      <w:tr w:rsidR="008175E8" w:rsidRPr="008175E8" w:rsidTr="001B5CC2">
        <w:trPr>
          <w:trHeight w:val="1214"/>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3.</w:t>
            </w:r>
          </w:p>
        </w:tc>
        <w:tc>
          <w:tcPr>
            <w:tcW w:w="5043" w:type="dxa"/>
          </w:tcPr>
          <w:p w:rsidR="008175E8" w:rsidRPr="008175E8" w:rsidRDefault="008175E8" w:rsidP="008175E8">
            <w:pPr>
              <w:widowControl w:val="0"/>
              <w:autoSpaceDE w:val="0"/>
              <w:autoSpaceDN w:val="0"/>
              <w:jc w:val="both"/>
              <w:rPr>
                <w:rFonts w:eastAsia="Calibri"/>
              </w:rPr>
            </w:pPr>
            <w:r w:rsidRPr="008175E8">
              <w:rPr>
                <w:rFonts w:eastAsia="Calibri"/>
              </w:rPr>
              <w:t>Номер (та за наявності - серія) паспорта громадянина України (або іншого документа, що посвідчує особу та відповідно до законодавства України може бути використаний на території України для укладення правочинів), дата видачі та орган, що його видав</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lang w:val="ru-RU"/>
              </w:rPr>
            </w:pPr>
          </w:p>
        </w:tc>
      </w:tr>
      <w:tr w:rsidR="008175E8" w:rsidRPr="008175E8" w:rsidTr="001B5CC2">
        <w:trPr>
          <w:trHeight w:val="423"/>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4.</w:t>
            </w:r>
          </w:p>
        </w:tc>
        <w:tc>
          <w:tcPr>
            <w:tcW w:w="5043" w:type="dxa"/>
          </w:tcPr>
          <w:p w:rsidR="008175E8" w:rsidRPr="008175E8" w:rsidRDefault="008175E8" w:rsidP="008175E8">
            <w:pPr>
              <w:widowControl w:val="0"/>
              <w:autoSpaceDE w:val="0"/>
              <w:autoSpaceDN w:val="0"/>
              <w:jc w:val="both"/>
              <w:rPr>
                <w:rFonts w:eastAsia="Calibri"/>
              </w:rPr>
            </w:pPr>
            <w:proofErr w:type="spellStart"/>
            <w:r w:rsidRPr="008175E8">
              <w:rPr>
                <w:rFonts w:eastAsia="Calibri"/>
                <w:lang w:val="ru-RU"/>
              </w:rPr>
              <w:t>Громадянство</w:t>
            </w:r>
            <w:proofErr w:type="spellEnd"/>
            <w:r w:rsidRPr="008175E8">
              <w:rPr>
                <w:rFonts w:eastAsia="Calibri"/>
                <w:lang w:val="ru-RU"/>
              </w:rPr>
              <w:t xml:space="preserve"> </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415"/>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5.</w:t>
            </w:r>
          </w:p>
        </w:tc>
        <w:tc>
          <w:tcPr>
            <w:tcW w:w="5043" w:type="dxa"/>
          </w:tcPr>
          <w:p w:rsidR="008175E8" w:rsidRPr="008175E8" w:rsidRDefault="008175E8" w:rsidP="008175E8">
            <w:pPr>
              <w:widowControl w:val="0"/>
              <w:autoSpaceDE w:val="0"/>
              <w:autoSpaceDN w:val="0"/>
              <w:jc w:val="both"/>
              <w:rPr>
                <w:rFonts w:eastAsia="Calibri"/>
              </w:rPr>
            </w:pPr>
            <w:r w:rsidRPr="008175E8">
              <w:rPr>
                <w:rFonts w:eastAsia="Calibri"/>
              </w:rPr>
              <w:t>Місце реєстрації</w:t>
            </w:r>
            <w:r w:rsidRPr="008175E8">
              <w:rPr>
                <w:rFonts w:eastAsia="Calibri"/>
                <w:lang w:val="ru-RU"/>
              </w:rPr>
              <w:t xml:space="preserve"> </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536"/>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6.</w:t>
            </w:r>
          </w:p>
        </w:tc>
        <w:tc>
          <w:tcPr>
            <w:tcW w:w="5043" w:type="dxa"/>
          </w:tcPr>
          <w:p w:rsidR="008175E8" w:rsidRPr="008175E8" w:rsidRDefault="008175E8" w:rsidP="008175E8">
            <w:pPr>
              <w:widowControl w:val="0"/>
              <w:autoSpaceDE w:val="0"/>
              <w:autoSpaceDN w:val="0"/>
              <w:jc w:val="both"/>
              <w:rPr>
                <w:rFonts w:eastAsia="Calibri"/>
              </w:rPr>
            </w:pPr>
            <w:r w:rsidRPr="008175E8">
              <w:rPr>
                <w:rFonts w:eastAsia="Calibri"/>
              </w:rPr>
              <w:t xml:space="preserve">Місце проживання або місце перебування або місце тимчасового перебування в Україні </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2415"/>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7.</w:t>
            </w:r>
          </w:p>
        </w:tc>
        <w:tc>
          <w:tcPr>
            <w:tcW w:w="5043" w:type="dxa"/>
          </w:tcPr>
          <w:p w:rsidR="008175E8" w:rsidRPr="008175E8" w:rsidRDefault="008175E8" w:rsidP="008175E8">
            <w:pPr>
              <w:widowControl w:val="0"/>
              <w:autoSpaceDE w:val="0"/>
              <w:autoSpaceDN w:val="0"/>
              <w:jc w:val="both"/>
              <w:rPr>
                <w:rFonts w:eastAsia="Calibri"/>
              </w:rPr>
            </w:pPr>
            <w:r w:rsidRPr="008175E8">
              <w:rPr>
                <w:rFonts w:eastAsia="Calibri"/>
              </w:rPr>
              <w:t>Реєстраційний номер облікової   платника податків, у разі відмови від його отримання - номер (та за наявності - серію) паспорта громадянина України, в якому проставлено відмітку про відмову від прийняття реєстраційного номера облікової картки платника податків, чи номер паспорта із записом про відмову від прийняття реєстраційного номера облікової картки платника податків в електронному безконтактному носії, унікальний номер запису в Єдиному державному демографічному реєстрі (за наявності)</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lang w:val="ru-RU"/>
              </w:rPr>
            </w:pPr>
          </w:p>
        </w:tc>
      </w:tr>
      <w:tr w:rsidR="008175E8" w:rsidRPr="008175E8" w:rsidTr="001B5CC2">
        <w:trPr>
          <w:trHeight w:val="423"/>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8.</w:t>
            </w:r>
          </w:p>
        </w:tc>
        <w:tc>
          <w:tcPr>
            <w:tcW w:w="5043" w:type="dxa"/>
          </w:tcPr>
          <w:p w:rsidR="008175E8" w:rsidRPr="008175E8" w:rsidRDefault="008175E8" w:rsidP="008175E8">
            <w:pPr>
              <w:widowControl w:val="0"/>
              <w:autoSpaceDE w:val="0"/>
              <w:autoSpaceDN w:val="0"/>
              <w:jc w:val="both"/>
              <w:rPr>
                <w:rFonts w:eastAsia="Calibri"/>
              </w:rPr>
            </w:pPr>
            <w:proofErr w:type="spellStart"/>
            <w:r w:rsidRPr="008175E8">
              <w:rPr>
                <w:rFonts w:eastAsia="Calibri"/>
                <w:lang w:val="ru-RU"/>
              </w:rPr>
              <w:t>Унікальний</w:t>
            </w:r>
            <w:proofErr w:type="spellEnd"/>
            <w:r w:rsidRPr="008175E8">
              <w:rPr>
                <w:rFonts w:eastAsia="Calibri"/>
                <w:lang w:val="ru-RU"/>
              </w:rPr>
              <w:t xml:space="preserve"> номер </w:t>
            </w:r>
            <w:proofErr w:type="spellStart"/>
            <w:r w:rsidRPr="008175E8">
              <w:rPr>
                <w:rFonts w:eastAsia="Calibri"/>
                <w:lang w:val="ru-RU"/>
              </w:rPr>
              <w:t>запису</w:t>
            </w:r>
            <w:proofErr w:type="spellEnd"/>
            <w:r w:rsidRPr="008175E8">
              <w:rPr>
                <w:rFonts w:eastAsia="Calibri"/>
                <w:lang w:val="ru-RU"/>
              </w:rPr>
              <w:t xml:space="preserve"> в </w:t>
            </w:r>
            <w:proofErr w:type="spellStart"/>
            <w:r w:rsidRPr="008175E8">
              <w:rPr>
                <w:rFonts w:eastAsia="Calibri"/>
                <w:lang w:val="ru-RU"/>
              </w:rPr>
              <w:t>Єдиному</w:t>
            </w:r>
            <w:proofErr w:type="spellEnd"/>
            <w:r w:rsidRPr="008175E8">
              <w:rPr>
                <w:rFonts w:eastAsia="Calibri"/>
                <w:lang w:val="ru-RU"/>
              </w:rPr>
              <w:t xml:space="preserve"> державному </w:t>
            </w:r>
            <w:proofErr w:type="spellStart"/>
            <w:r w:rsidRPr="008175E8">
              <w:rPr>
                <w:rFonts w:eastAsia="Calibri"/>
                <w:lang w:val="ru-RU"/>
              </w:rPr>
              <w:t>демографічному</w:t>
            </w:r>
            <w:proofErr w:type="spellEnd"/>
            <w:r w:rsidRPr="008175E8">
              <w:rPr>
                <w:rFonts w:eastAsia="Calibri"/>
                <w:lang w:val="ru-RU"/>
              </w:rPr>
              <w:t xml:space="preserve"> </w:t>
            </w:r>
            <w:proofErr w:type="spellStart"/>
            <w:r w:rsidRPr="008175E8">
              <w:rPr>
                <w:rFonts w:eastAsia="Calibri"/>
                <w:lang w:val="ru-RU"/>
              </w:rPr>
              <w:t>реє</w:t>
            </w:r>
            <w:proofErr w:type="gramStart"/>
            <w:r w:rsidRPr="008175E8">
              <w:rPr>
                <w:rFonts w:eastAsia="Calibri"/>
                <w:lang w:val="ru-RU"/>
              </w:rPr>
              <w:t>стр</w:t>
            </w:r>
            <w:proofErr w:type="gramEnd"/>
            <w:r w:rsidRPr="008175E8">
              <w:rPr>
                <w:rFonts w:eastAsia="Calibri"/>
                <w:lang w:val="ru-RU"/>
              </w:rPr>
              <w:t>і</w:t>
            </w:r>
            <w:proofErr w:type="spellEnd"/>
            <w:r w:rsidRPr="008175E8">
              <w:rPr>
                <w:rFonts w:eastAsia="Calibri"/>
                <w:lang w:val="ru-RU"/>
              </w:rPr>
              <w:t xml:space="preserve"> - за </w:t>
            </w:r>
            <w:proofErr w:type="spellStart"/>
            <w:r w:rsidRPr="008175E8">
              <w:rPr>
                <w:rFonts w:eastAsia="Calibri"/>
                <w:lang w:val="ru-RU"/>
              </w:rPr>
              <w:t>наявності</w:t>
            </w:r>
            <w:proofErr w:type="spellEnd"/>
            <w:r w:rsidRPr="008175E8">
              <w:rPr>
                <w:rFonts w:eastAsia="Calibri"/>
                <w:lang w:val="ru-RU"/>
              </w:rPr>
              <w:t xml:space="preserve"> </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423"/>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9.</w:t>
            </w:r>
          </w:p>
        </w:tc>
        <w:tc>
          <w:tcPr>
            <w:tcW w:w="5043" w:type="dxa"/>
          </w:tcPr>
          <w:p w:rsidR="008175E8" w:rsidRPr="008175E8" w:rsidRDefault="008175E8" w:rsidP="008175E8">
            <w:pPr>
              <w:widowControl w:val="0"/>
              <w:autoSpaceDE w:val="0"/>
              <w:autoSpaceDN w:val="0"/>
              <w:jc w:val="both"/>
              <w:rPr>
                <w:rFonts w:eastAsia="Calibri"/>
                <w:lang w:val="ru-RU"/>
              </w:rPr>
            </w:pPr>
            <w:r w:rsidRPr="008175E8">
              <w:rPr>
                <w:rFonts w:eastAsia="Calibri"/>
              </w:rPr>
              <w:t>Номери контактних телефонів</w:t>
            </w:r>
            <w:r w:rsidRPr="008175E8">
              <w:rPr>
                <w:rFonts w:eastAsia="Calibri"/>
                <w:lang w:val="ru-RU"/>
              </w:rPr>
              <w:t xml:space="preserve"> </w:t>
            </w:r>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423"/>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10.</w:t>
            </w:r>
          </w:p>
        </w:tc>
        <w:tc>
          <w:tcPr>
            <w:tcW w:w="5043" w:type="dxa"/>
          </w:tcPr>
          <w:p w:rsidR="008175E8" w:rsidRPr="008175E8" w:rsidRDefault="008175E8" w:rsidP="008175E8">
            <w:pPr>
              <w:widowControl w:val="0"/>
              <w:autoSpaceDE w:val="0"/>
              <w:autoSpaceDN w:val="0"/>
              <w:jc w:val="both"/>
              <w:rPr>
                <w:rFonts w:eastAsia="Calibri"/>
                <w:lang w:val="ru-RU"/>
              </w:rPr>
            </w:pPr>
            <w:r w:rsidRPr="008175E8">
              <w:rPr>
                <w:rFonts w:eastAsia="Calibri"/>
                <w:lang w:val="ru-RU"/>
              </w:rPr>
              <w:t xml:space="preserve">Адреса </w:t>
            </w:r>
            <w:proofErr w:type="spellStart"/>
            <w:r w:rsidRPr="008175E8">
              <w:rPr>
                <w:rFonts w:eastAsia="Calibri"/>
                <w:lang w:val="ru-RU"/>
              </w:rPr>
              <w:t>електронної</w:t>
            </w:r>
            <w:proofErr w:type="spellEnd"/>
            <w:r w:rsidRPr="008175E8">
              <w:rPr>
                <w:rFonts w:eastAsia="Calibri"/>
                <w:lang w:val="ru-RU"/>
              </w:rPr>
              <w:t xml:space="preserve"> </w:t>
            </w:r>
            <w:proofErr w:type="spellStart"/>
            <w:r w:rsidRPr="008175E8">
              <w:rPr>
                <w:rFonts w:eastAsia="Calibri"/>
                <w:lang w:val="ru-RU"/>
              </w:rPr>
              <w:t>пошти</w:t>
            </w:r>
            <w:proofErr w:type="spellEnd"/>
          </w:p>
        </w:tc>
        <w:tc>
          <w:tcPr>
            <w:tcW w:w="4188"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423"/>
        </w:trPr>
        <w:tc>
          <w:tcPr>
            <w:tcW w:w="509"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11.</w:t>
            </w:r>
          </w:p>
        </w:tc>
        <w:tc>
          <w:tcPr>
            <w:tcW w:w="5043" w:type="dxa"/>
            <w:tcBorders>
              <w:right w:val="single" w:sz="8" w:space="0" w:color="000000"/>
            </w:tcBorders>
          </w:tcPr>
          <w:p w:rsidR="008175E8" w:rsidRPr="008175E8" w:rsidRDefault="008175E8" w:rsidP="008175E8">
            <w:pPr>
              <w:widowControl w:val="0"/>
              <w:autoSpaceDE w:val="0"/>
              <w:autoSpaceDN w:val="0"/>
              <w:jc w:val="both"/>
              <w:rPr>
                <w:rFonts w:eastAsia="Calibri"/>
                <w:spacing w:val="41"/>
                <w:lang w:val="ru-RU"/>
              </w:rPr>
            </w:pPr>
            <w:r w:rsidRPr="008175E8">
              <w:rPr>
                <w:rFonts w:eastAsia="Calibri"/>
              </w:rPr>
              <w:t xml:space="preserve">Чи відкрито щодо фізичної особи </w:t>
            </w:r>
            <w:proofErr w:type="spellStart"/>
            <w:r w:rsidRPr="008175E8">
              <w:rPr>
                <w:rFonts w:eastAsia="Calibri"/>
                <w:lang w:val="ru-RU"/>
              </w:rPr>
              <w:t>провадження</w:t>
            </w:r>
            <w:proofErr w:type="spellEnd"/>
            <w:r w:rsidRPr="008175E8">
              <w:rPr>
                <w:rFonts w:eastAsia="Calibri"/>
                <w:lang w:val="ru-RU"/>
              </w:rPr>
              <w:t xml:space="preserve"> у</w:t>
            </w:r>
            <w:r w:rsidRPr="008175E8">
              <w:rPr>
                <w:rFonts w:eastAsia="Calibri"/>
                <w:spacing w:val="43"/>
                <w:lang w:val="ru-RU"/>
              </w:rPr>
              <w:t xml:space="preserve"> </w:t>
            </w:r>
            <w:proofErr w:type="spellStart"/>
            <w:r w:rsidRPr="008175E8">
              <w:rPr>
                <w:rFonts w:eastAsia="Calibri"/>
                <w:lang w:val="ru-RU"/>
              </w:rPr>
              <w:t>справі</w:t>
            </w:r>
            <w:proofErr w:type="spellEnd"/>
            <w:r w:rsidRPr="008175E8">
              <w:rPr>
                <w:rFonts w:eastAsia="Calibri"/>
                <w:spacing w:val="39"/>
                <w:lang w:val="ru-RU"/>
              </w:rPr>
              <w:t xml:space="preserve"> </w:t>
            </w:r>
            <w:r w:rsidRPr="008175E8">
              <w:rPr>
                <w:rFonts w:eastAsia="Calibri"/>
                <w:lang w:val="ru-RU"/>
              </w:rPr>
              <w:t>про</w:t>
            </w:r>
            <w:r w:rsidRPr="008175E8">
              <w:rPr>
                <w:rFonts w:eastAsia="Calibri"/>
                <w:spacing w:val="38"/>
                <w:lang w:val="ru-RU"/>
              </w:rPr>
              <w:t xml:space="preserve"> </w:t>
            </w:r>
            <w:proofErr w:type="spellStart"/>
            <w:r w:rsidRPr="008175E8">
              <w:rPr>
                <w:rFonts w:eastAsia="Calibri"/>
                <w:lang w:val="ru-RU"/>
              </w:rPr>
              <w:t>банкрутство</w:t>
            </w:r>
            <w:proofErr w:type="spellEnd"/>
            <w:r w:rsidRPr="008175E8">
              <w:rPr>
                <w:rFonts w:eastAsia="Calibri"/>
                <w:lang w:val="ru-RU"/>
              </w:rPr>
              <w:t>?</w:t>
            </w:r>
            <w:r w:rsidRPr="008175E8">
              <w:rPr>
                <w:rFonts w:eastAsia="Calibri"/>
                <w:spacing w:val="41"/>
                <w:lang w:val="ru-RU"/>
              </w:rPr>
              <w:t xml:space="preserve"> </w:t>
            </w:r>
          </w:p>
          <w:p w:rsidR="008175E8" w:rsidRPr="008175E8" w:rsidRDefault="008175E8" w:rsidP="008175E8">
            <w:pPr>
              <w:widowControl w:val="0"/>
              <w:autoSpaceDE w:val="0"/>
              <w:autoSpaceDN w:val="0"/>
              <w:jc w:val="both"/>
              <w:rPr>
                <w:rFonts w:eastAsia="Calibri"/>
                <w:lang w:val="ru-RU"/>
              </w:rPr>
            </w:pPr>
            <w:r w:rsidRPr="008175E8">
              <w:rPr>
                <w:rFonts w:eastAsia="Calibri"/>
                <w:lang w:val="ru-RU"/>
              </w:rPr>
              <w:t>(</w:t>
            </w:r>
            <w:proofErr w:type="spellStart"/>
            <w:r w:rsidRPr="008175E8">
              <w:rPr>
                <w:rFonts w:eastAsia="Calibri"/>
                <w:lang w:val="ru-RU"/>
              </w:rPr>
              <w:t>якщо</w:t>
            </w:r>
            <w:proofErr w:type="spellEnd"/>
            <w:r w:rsidRPr="008175E8">
              <w:rPr>
                <w:rFonts w:eastAsia="Calibri"/>
                <w:spacing w:val="43"/>
                <w:lang w:val="ru-RU"/>
              </w:rPr>
              <w:t xml:space="preserve"> </w:t>
            </w:r>
            <w:r w:rsidRPr="008175E8">
              <w:rPr>
                <w:rFonts w:eastAsia="Calibri"/>
                <w:lang w:val="ru-RU"/>
              </w:rPr>
              <w:t xml:space="preserve">так, </w:t>
            </w:r>
            <w:r w:rsidRPr="008175E8">
              <w:rPr>
                <w:rFonts w:eastAsia="Calibri"/>
                <w:spacing w:val="-52"/>
                <w:lang w:val="ru-RU"/>
              </w:rPr>
              <w:t xml:space="preserve"> </w:t>
            </w:r>
            <w:proofErr w:type="spellStart"/>
            <w:r w:rsidRPr="008175E8">
              <w:rPr>
                <w:rFonts w:eastAsia="Calibri"/>
                <w:lang w:val="ru-RU"/>
              </w:rPr>
              <w:t>зазначте</w:t>
            </w:r>
            <w:proofErr w:type="spellEnd"/>
            <w:r w:rsidRPr="008175E8">
              <w:rPr>
                <w:rFonts w:eastAsia="Calibri"/>
                <w:spacing w:val="-5"/>
                <w:lang w:val="ru-RU"/>
              </w:rPr>
              <w:t xml:space="preserve"> </w:t>
            </w:r>
            <w:proofErr w:type="spellStart"/>
            <w:r w:rsidRPr="008175E8">
              <w:rPr>
                <w:rFonts w:eastAsia="Calibri"/>
                <w:lang w:val="ru-RU"/>
              </w:rPr>
              <w:t>відповідні</w:t>
            </w:r>
            <w:proofErr w:type="spellEnd"/>
            <w:r w:rsidRPr="008175E8">
              <w:rPr>
                <w:rFonts w:eastAsia="Calibri"/>
                <w:lang w:val="ru-RU"/>
              </w:rPr>
              <w:t xml:space="preserve"> </w:t>
            </w:r>
            <w:proofErr w:type="spellStart"/>
            <w:r w:rsidRPr="008175E8">
              <w:rPr>
                <w:rFonts w:eastAsia="Calibri"/>
                <w:lang w:val="ru-RU"/>
              </w:rPr>
              <w:t>дані</w:t>
            </w:r>
            <w:proofErr w:type="spellEnd"/>
            <w:r w:rsidRPr="008175E8">
              <w:rPr>
                <w:rFonts w:eastAsia="Calibri"/>
                <w:lang w:val="ru-RU"/>
              </w:rPr>
              <w:t>)</w:t>
            </w:r>
          </w:p>
        </w:tc>
        <w:tc>
          <w:tcPr>
            <w:tcW w:w="4188" w:type="dxa"/>
            <w:tcBorders>
              <w:right w:val="single" w:sz="8" w:space="0" w:color="000000"/>
            </w:tcBorders>
          </w:tcPr>
          <w:p w:rsidR="008175E8" w:rsidRPr="008175E8" w:rsidRDefault="008175E8" w:rsidP="008175E8">
            <w:pPr>
              <w:widowControl w:val="0"/>
              <w:autoSpaceDE w:val="0"/>
              <w:autoSpaceDN w:val="0"/>
              <w:spacing w:before="6"/>
              <w:rPr>
                <w:rFonts w:eastAsia="Calibri"/>
              </w:rPr>
            </w:pPr>
            <w:r w:rsidRPr="008175E8">
              <w:rPr>
                <w:rFonts w:eastAsia="Calibri"/>
                <w:iCs/>
              </w:rPr>
              <w:t xml:space="preserve"> </w:t>
            </w:r>
            <w:r w:rsidR="00CD6F88" w:rsidRPr="00CD6F88">
              <w:rPr>
                <w:rFonts w:eastAsia="Calibri"/>
                <w:noProof/>
                <w:lang w:eastAsia="en-US"/>
              </w:rPr>
              <w:pict>
                <v:rect id="_x0000_s1026" style="position:absolute;margin-left:.05pt;margin-top:.4pt;width:12.4pt;height:12.35pt;z-index:-2516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" filled="f" strokeweight=".72pt">
                  <w10:wrap anchorx="page" anchory="page"/>
                </v:rect>
              </w:pict>
            </w:r>
            <w:r w:rsidRPr="008175E8">
              <w:rPr>
                <w:rFonts w:eastAsia="Calibri"/>
              </w:rPr>
              <w:t xml:space="preserve">     так</w:t>
            </w:r>
          </w:p>
          <w:p w:rsidR="008175E8" w:rsidRPr="008175E8" w:rsidRDefault="00CD6F88" w:rsidP="008175E8">
            <w:pPr>
              <w:widowControl w:val="0"/>
              <w:autoSpaceDE w:val="0"/>
              <w:autoSpaceDN w:val="0"/>
              <w:spacing w:line="276" w:lineRule="auto"/>
              <w:contextualSpacing/>
              <w:jc w:val="both"/>
              <w:rPr>
                <w:rFonts w:eastAsia="Calibri"/>
              </w:rPr>
            </w:pPr>
            <w:r w:rsidRPr="00CD6F88">
              <w:rPr>
                <w:rFonts w:eastAsia="Calibri"/>
                <w:noProof/>
                <w:lang w:eastAsia="en-US"/>
              </w:rPr>
              <w:pict>
                <v:rect id="_x0000_s1039" style="position:absolute;left:0;text-align:left;margin-left:.05pt;margin-top:14.45pt;width:12.4pt;height:12.35pt;z-index:-2516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" filled="f" strokeweight=".72pt">
                  <w10:wrap anchorx="page" anchory="page"/>
                </v:rect>
              </w:pict>
            </w:r>
            <w:r w:rsidR="008175E8" w:rsidRPr="008175E8">
              <w:rPr>
                <w:rFonts w:eastAsia="Calibri"/>
              </w:rPr>
              <w:t xml:space="preserve">     ні</w:t>
            </w:r>
          </w:p>
        </w:tc>
      </w:tr>
    </w:tbl>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b/>
          <w:bCs/>
        </w:rPr>
      </w:pPr>
    </w:p>
    <w:p w:rsidR="008175E8" w:rsidRPr="008175E8" w:rsidRDefault="008175E8" w:rsidP="008175E8">
      <w:pPr>
        <w:widowControl w:val="0"/>
        <w:autoSpaceDE w:val="0"/>
        <w:autoSpaceDN w:val="0"/>
        <w:spacing w:after="0" w:line="276" w:lineRule="auto"/>
        <w:contextualSpacing/>
        <w:rPr>
          <w:rFonts w:ascii="Times New Roman" w:eastAsia="Calibri" w:hAnsi="Times New Roman" w:cs="Times New Roman"/>
          <w:b/>
          <w:bCs/>
        </w:rPr>
      </w:pPr>
      <w:r w:rsidRPr="008175E8">
        <w:rPr>
          <w:rFonts w:ascii="Times New Roman" w:eastAsia="Calibri" w:hAnsi="Times New Roman" w:cs="Times New Roman"/>
          <w:b/>
          <w:bCs/>
        </w:rPr>
        <w:t>12. Дотримання режиму міжнародних санкцій/антикорупційних вимог:</w:t>
      </w: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b/>
          <w:bCs/>
        </w:rPr>
      </w:pPr>
    </w:p>
    <w:tbl>
      <w:tblPr>
        <w:tblStyle w:val="a3"/>
        <w:tblW w:w="9776" w:type="dxa"/>
        <w:tblLook w:val="04A0"/>
      </w:tblPr>
      <w:tblGrid>
        <w:gridCol w:w="516"/>
        <w:gridCol w:w="5575"/>
        <w:gridCol w:w="3685"/>
      </w:tblGrid>
      <w:tr w:rsidR="008175E8" w:rsidRPr="008175E8" w:rsidTr="001B5CC2">
        <w:trPr>
          <w:trHeight w:val="1261"/>
        </w:trPr>
        <w:tc>
          <w:tcPr>
            <w:tcW w:w="516" w:type="dxa"/>
          </w:tcPr>
          <w:p w:rsidR="008175E8" w:rsidRPr="008175E8" w:rsidRDefault="008175E8" w:rsidP="008175E8">
            <w:pPr>
              <w:widowControl w:val="0"/>
              <w:numPr>
                <w:ilvl w:val="0"/>
                <w:numId w:val="1"/>
              </w:numPr>
              <w:autoSpaceDE w:val="0"/>
              <w:autoSpaceDN w:val="0"/>
              <w:spacing w:before="123" w:line="276" w:lineRule="auto"/>
              <w:contextualSpacing/>
              <w:jc w:val="both"/>
              <w:rPr>
                <w:rFonts w:eastAsia="Calibri"/>
                <w:b/>
                <w:bCs/>
              </w:rPr>
            </w:pPr>
          </w:p>
        </w:tc>
        <w:tc>
          <w:tcPr>
            <w:tcW w:w="5575" w:type="dxa"/>
          </w:tcPr>
          <w:p w:rsidR="008175E8" w:rsidRPr="008175E8" w:rsidRDefault="008175E8" w:rsidP="008175E8">
            <w:pPr>
              <w:widowControl w:val="0"/>
              <w:autoSpaceDE w:val="0"/>
              <w:autoSpaceDN w:val="0"/>
              <w:jc w:val="both"/>
              <w:rPr>
                <w:rFonts w:eastAsia="Calibri"/>
              </w:rPr>
            </w:pPr>
            <w:r w:rsidRPr="008175E8">
              <w:rPr>
                <w:rFonts w:eastAsia="Calibri"/>
              </w:rPr>
              <w:t>Чи застосовувалися до фізичної особи українські/ міжнародні санкції (зокрема, але не виключно, санкції ООН, США, Євросоюзу, Сполученого королівства Великої Британії та Північної Ірландії)?</w:t>
            </w:r>
          </w:p>
          <w:p w:rsidR="008175E8" w:rsidRPr="008175E8" w:rsidRDefault="008175E8" w:rsidP="008175E8">
            <w:pPr>
              <w:widowControl w:val="0"/>
              <w:autoSpaceDE w:val="0"/>
              <w:autoSpaceDN w:val="0"/>
              <w:jc w:val="both"/>
              <w:rPr>
                <w:rFonts w:eastAsia="Calibri"/>
              </w:rPr>
            </w:pPr>
            <w:r w:rsidRPr="008175E8">
              <w:rPr>
                <w:rFonts w:eastAsia="Calibri"/>
              </w:rPr>
              <w:t>(якщо так, зазначте відповідні дані)</w:t>
            </w:r>
          </w:p>
        </w:tc>
        <w:tc>
          <w:tcPr>
            <w:tcW w:w="3685" w:type="dxa"/>
          </w:tcPr>
          <w:p w:rsidR="008175E8" w:rsidRPr="008175E8" w:rsidRDefault="00CD6F88" w:rsidP="008175E8">
            <w:pPr>
              <w:widowControl w:val="0"/>
              <w:autoSpaceDE w:val="0"/>
              <w:autoSpaceDN w:val="0"/>
              <w:spacing w:before="6"/>
              <w:rPr>
                <w:rFonts w:eastAsia="Calibri"/>
              </w:rPr>
            </w:pPr>
            <w:r w:rsidRPr="00CD6F88">
              <w:rPr>
                <w:rFonts w:eastAsia="Calibri"/>
                <w:noProof/>
                <w:lang w:eastAsia="en-US"/>
              </w:rPr>
              <w:pict>
                <v:rect id="Rectangle 40" o:spid="_x0000_s1038" style="position:absolute;margin-left:.05pt;margin-top:.4pt;width:12.4pt;height:12.3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" filled="f" strokeweight=".72pt">
                  <w10:wrap anchorx="page" anchory="page"/>
                </v:rect>
              </w:pict>
            </w:r>
            <w:r w:rsidR="008175E8" w:rsidRPr="008175E8">
              <w:rPr>
                <w:rFonts w:eastAsia="Calibri"/>
              </w:rPr>
              <w:t xml:space="preserve">     так</w:t>
            </w:r>
          </w:p>
          <w:p w:rsidR="008175E8" w:rsidRPr="008175E8" w:rsidRDefault="00CD6F88" w:rsidP="008175E8">
            <w:pPr>
              <w:widowControl w:val="0"/>
              <w:autoSpaceDE w:val="0"/>
              <w:autoSpaceDN w:val="0"/>
              <w:spacing w:line="276" w:lineRule="auto"/>
              <w:contextualSpacing/>
              <w:jc w:val="both"/>
              <w:rPr>
                <w:rFonts w:eastAsia="Calibri"/>
              </w:rPr>
            </w:pPr>
            <w:r w:rsidRPr="00CD6F88">
              <w:rPr>
                <w:rFonts w:eastAsia="Calibri"/>
                <w:noProof/>
                <w:lang w:eastAsia="en-US"/>
              </w:rPr>
              <w:pict>
                <v:rect id="_x0000_s1037" style="position:absolute;left:0;text-align:left;margin-left:.05pt;margin-top:14.45pt;width:12.4pt;height:12.35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" filled="f" strokeweight=".72pt">
                  <w10:wrap anchorx="page" anchory="page"/>
                </v:rect>
              </w:pict>
            </w:r>
            <w:r w:rsidR="008175E8" w:rsidRPr="008175E8">
              <w:rPr>
                <w:rFonts w:eastAsia="Calibri"/>
              </w:rPr>
              <w:t xml:space="preserve">     ні</w:t>
            </w:r>
          </w:p>
        </w:tc>
      </w:tr>
      <w:tr w:rsidR="008175E8" w:rsidRPr="008175E8" w:rsidTr="001B5CC2">
        <w:trPr>
          <w:trHeight w:val="1186"/>
        </w:trPr>
        <w:tc>
          <w:tcPr>
            <w:tcW w:w="516" w:type="dxa"/>
          </w:tcPr>
          <w:p w:rsidR="008175E8" w:rsidRPr="008175E8" w:rsidRDefault="008175E8" w:rsidP="008175E8">
            <w:pPr>
              <w:widowControl w:val="0"/>
              <w:numPr>
                <w:ilvl w:val="0"/>
                <w:numId w:val="1"/>
              </w:numPr>
              <w:autoSpaceDE w:val="0"/>
              <w:autoSpaceDN w:val="0"/>
              <w:spacing w:before="123" w:line="276" w:lineRule="auto"/>
              <w:contextualSpacing/>
              <w:jc w:val="both"/>
              <w:rPr>
                <w:rFonts w:eastAsia="Calibri"/>
                <w:b/>
                <w:bCs/>
              </w:rPr>
            </w:pPr>
          </w:p>
        </w:tc>
        <w:tc>
          <w:tcPr>
            <w:tcW w:w="5575" w:type="dxa"/>
          </w:tcPr>
          <w:p w:rsidR="008175E8" w:rsidRPr="008175E8" w:rsidRDefault="008175E8" w:rsidP="008175E8">
            <w:pPr>
              <w:widowControl w:val="0"/>
              <w:autoSpaceDE w:val="0"/>
              <w:autoSpaceDN w:val="0"/>
              <w:jc w:val="both"/>
              <w:rPr>
                <w:rFonts w:eastAsia="Calibri"/>
              </w:rPr>
            </w:pPr>
            <w:r w:rsidRPr="008175E8">
              <w:rPr>
                <w:rFonts w:eastAsia="Calibri"/>
              </w:rPr>
              <w:t>Чи взаємодіє фізична особа з особами, щодо яких застосовано міжнародні/українські санкції, зокрема SDN, non-SDN (договірні відносини, включно з договором про спільну діяльність, участь у громадських організаціях, спільна участь у бізнесі (володіння іншими юридичними особами), фінансування в будь-якій формі, судові спори, особисті зв’язки)?</w:t>
            </w:r>
          </w:p>
          <w:p w:rsidR="008175E8" w:rsidRPr="008175E8" w:rsidRDefault="008175E8" w:rsidP="008175E8">
            <w:pPr>
              <w:widowControl w:val="0"/>
              <w:autoSpaceDE w:val="0"/>
              <w:autoSpaceDN w:val="0"/>
              <w:jc w:val="both"/>
              <w:rPr>
                <w:rFonts w:eastAsia="Calibri"/>
              </w:rPr>
            </w:pPr>
            <w:r w:rsidRPr="008175E8">
              <w:rPr>
                <w:rFonts w:eastAsia="Calibri"/>
              </w:rPr>
              <w:t>(якщо так, зазначте відповідні дані)</w:t>
            </w:r>
          </w:p>
        </w:tc>
        <w:tc>
          <w:tcPr>
            <w:tcW w:w="3685" w:type="dxa"/>
          </w:tcPr>
          <w:p w:rsidR="008175E8" w:rsidRPr="008175E8" w:rsidRDefault="00CD6F88" w:rsidP="008175E8">
            <w:pPr>
              <w:widowControl w:val="0"/>
              <w:autoSpaceDE w:val="0"/>
              <w:autoSpaceDN w:val="0"/>
              <w:spacing w:before="6"/>
              <w:rPr>
                <w:rFonts w:eastAsia="Calibri"/>
              </w:rPr>
            </w:pPr>
            <w:r w:rsidRPr="00CD6F88">
              <w:rPr>
                <w:rFonts w:eastAsia="Calibri"/>
                <w:noProof/>
                <w:lang w:eastAsia="en-US"/>
              </w:rPr>
              <w:pict>
                <v:rect id="_x0000_s1036" style="position:absolute;margin-left:.05pt;margin-top:.4pt;width:12.4pt;height:12.35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" filled="f" strokeweight=".72pt">
                  <w10:wrap anchorx="page" anchory="page"/>
                </v:rect>
              </w:pict>
            </w:r>
            <w:r w:rsidR="008175E8" w:rsidRPr="008175E8">
              <w:rPr>
                <w:rFonts w:eastAsia="Calibri"/>
              </w:rPr>
              <w:t xml:space="preserve">     так</w:t>
            </w:r>
          </w:p>
          <w:p w:rsidR="008175E8" w:rsidRPr="008175E8" w:rsidRDefault="00CD6F88" w:rsidP="008175E8">
            <w:pPr>
              <w:widowControl w:val="0"/>
              <w:autoSpaceDE w:val="0"/>
              <w:autoSpaceDN w:val="0"/>
              <w:spacing w:line="276" w:lineRule="auto"/>
              <w:contextualSpacing/>
              <w:jc w:val="both"/>
              <w:rPr>
                <w:rFonts w:eastAsia="Calibri"/>
              </w:rPr>
            </w:pPr>
            <w:r w:rsidRPr="00CD6F88">
              <w:rPr>
                <w:rFonts w:eastAsia="Calibri"/>
                <w:noProof/>
                <w:lang w:eastAsia="en-US"/>
              </w:rPr>
              <w:pict>
                <v:rect id="_x0000_s1035" style="position:absolute;left:0;text-align:left;margin-left:.05pt;margin-top:14.45pt;width:12.4pt;height:12.3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" filled="f" strokeweight=".72pt">
                  <w10:wrap anchorx="page" anchory="page"/>
                </v:rect>
              </w:pict>
            </w:r>
            <w:r w:rsidR="008175E8" w:rsidRPr="008175E8">
              <w:rPr>
                <w:rFonts w:eastAsia="Calibri"/>
              </w:rPr>
              <w:t xml:space="preserve">     ні</w:t>
            </w:r>
          </w:p>
        </w:tc>
      </w:tr>
      <w:tr w:rsidR="008175E8" w:rsidRPr="008175E8" w:rsidTr="001B5CC2">
        <w:trPr>
          <w:trHeight w:val="1197"/>
        </w:trPr>
        <w:tc>
          <w:tcPr>
            <w:tcW w:w="516" w:type="dxa"/>
          </w:tcPr>
          <w:p w:rsidR="008175E8" w:rsidRPr="008175E8" w:rsidRDefault="008175E8" w:rsidP="008175E8">
            <w:pPr>
              <w:widowControl w:val="0"/>
              <w:numPr>
                <w:ilvl w:val="0"/>
                <w:numId w:val="1"/>
              </w:numPr>
              <w:autoSpaceDE w:val="0"/>
              <w:autoSpaceDN w:val="0"/>
              <w:spacing w:before="123" w:line="276" w:lineRule="auto"/>
              <w:contextualSpacing/>
              <w:jc w:val="both"/>
              <w:rPr>
                <w:rFonts w:eastAsia="Calibri"/>
                <w:b/>
                <w:bCs/>
              </w:rPr>
            </w:pPr>
          </w:p>
        </w:tc>
        <w:tc>
          <w:tcPr>
            <w:tcW w:w="5575" w:type="dxa"/>
          </w:tcPr>
          <w:p w:rsidR="008175E8" w:rsidRPr="008175E8" w:rsidRDefault="008175E8" w:rsidP="008175E8">
            <w:pPr>
              <w:widowControl w:val="0"/>
              <w:autoSpaceDE w:val="0"/>
              <w:autoSpaceDN w:val="0"/>
              <w:jc w:val="both"/>
              <w:rPr>
                <w:rFonts w:eastAsia="Calibri"/>
              </w:rPr>
            </w:pPr>
            <w:r w:rsidRPr="008175E8">
              <w:rPr>
                <w:rFonts w:eastAsia="Calibri"/>
              </w:rPr>
              <w:t>Підтвердження відсутності у фізичної особи судимості за корупційні злочини, відмивання доходів, отриманих незаконним шляхом, шахрайство, фінансування тероризму; а також підтвердження того, що щодо неї не ведеться розслідування, судове провадження</w:t>
            </w:r>
          </w:p>
        </w:tc>
        <w:tc>
          <w:tcPr>
            <w:tcW w:w="3685" w:type="dxa"/>
          </w:tcPr>
          <w:p w:rsidR="008175E8" w:rsidRPr="008175E8" w:rsidRDefault="00CD6F88" w:rsidP="008175E8">
            <w:pPr>
              <w:widowControl w:val="0"/>
              <w:autoSpaceDE w:val="0"/>
              <w:autoSpaceDN w:val="0"/>
              <w:spacing w:before="6"/>
              <w:rPr>
                <w:rFonts w:eastAsia="Calibri"/>
              </w:rPr>
            </w:pPr>
            <w:r w:rsidRPr="00CD6F88">
              <w:rPr>
                <w:rFonts w:eastAsia="Calibri"/>
                <w:noProof/>
                <w:lang w:eastAsia="en-US"/>
              </w:rPr>
              <w:pict>
                <v:rect id="_x0000_s1034" style="position:absolute;margin-left:.05pt;margin-top:.4pt;width:12.4pt;height:12.35pt;z-index:-2516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" filled="f" strokeweight=".72pt">
                  <w10:wrap anchorx="page" anchory="page"/>
                </v:rect>
              </w:pict>
            </w:r>
            <w:r w:rsidR="008175E8" w:rsidRPr="008175E8">
              <w:rPr>
                <w:rFonts w:eastAsia="Calibri"/>
              </w:rPr>
              <w:t xml:space="preserve">      підтверджую</w:t>
            </w:r>
          </w:p>
          <w:p w:rsidR="008175E8" w:rsidRPr="008175E8" w:rsidRDefault="00CD6F88" w:rsidP="008175E8">
            <w:pPr>
              <w:widowControl w:val="0"/>
              <w:autoSpaceDE w:val="0"/>
              <w:autoSpaceDN w:val="0"/>
              <w:spacing w:line="276" w:lineRule="auto"/>
              <w:contextualSpacing/>
              <w:jc w:val="both"/>
              <w:rPr>
                <w:rFonts w:eastAsia="Calibri"/>
              </w:rPr>
            </w:pPr>
            <w:r w:rsidRPr="00CD6F88">
              <w:rPr>
                <w:rFonts w:eastAsia="Calibri"/>
                <w:noProof/>
                <w:lang w:eastAsia="en-US"/>
              </w:rPr>
              <w:pict>
                <v:rect id="_x0000_s1033" style="position:absolute;left:0;text-align:left;margin-left:.05pt;margin-top:14.45pt;width:12.4pt;height:12.35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" filled="f" strokeweight=".72pt">
                  <w10:wrap anchorx="page" anchory="page"/>
                </v:rect>
              </w:pict>
            </w:r>
            <w:r w:rsidR="008175E8" w:rsidRPr="008175E8">
              <w:rPr>
                <w:rFonts w:eastAsia="Calibri"/>
              </w:rPr>
              <w:t xml:space="preserve">      не підтверджую </w:t>
            </w:r>
          </w:p>
        </w:tc>
      </w:tr>
      <w:tr w:rsidR="008175E8" w:rsidRPr="008175E8" w:rsidTr="001B5CC2">
        <w:trPr>
          <w:trHeight w:val="706"/>
        </w:trPr>
        <w:tc>
          <w:tcPr>
            <w:tcW w:w="516" w:type="dxa"/>
          </w:tcPr>
          <w:p w:rsidR="008175E8" w:rsidRPr="008175E8" w:rsidRDefault="008175E8" w:rsidP="008175E8">
            <w:pPr>
              <w:widowControl w:val="0"/>
              <w:numPr>
                <w:ilvl w:val="0"/>
                <w:numId w:val="1"/>
              </w:numPr>
              <w:autoSpaceDE w:val="0"/>
              <w:autoSpaceDN w:val="0"/>
              <w:spacing w:before="123" w:line="276" w:lineRule="auto"/>
              <w:contextualSpacing/>
              <w:jc w:val="both"/>
              <w:rPr>
                <w:rFonts w:eastAsia="Calibri"/>
                <w:b/>
                <w:bCs/>
              </w:rPr>
            </w:pPr>
          </w:p>
        </w:tc>
        <w:tc>
          <w:tcPr>
            <w:tcW w:w="5575" w:type="dxa"/>
          </w:tcPr>
          <w:p w:rsidR="008175E8" w:rsidRPr="008175E8" w:rsidRDefault="008175E8" w:rsidP="008175E8">
            <w:pPr>
              <w:widowControl w:val="0"/>
              <w:autoSpaceDE w:val="0"/>
              <w:autoSpaceDN w:val="0"/>
              <w:jc w:val="both"/>
              <w:rPr>
                <w:rFonts w:eastAsia="Calibri"/>
              </w:rPr>
            </w:pPr>
            <w:r w:rsidRPr="008175E8">
              <w:rPr>
                <w:rFonts w:eastAsia="Calibri"/>
              </w:rPr>
              <w:t>Чи є фізична особа фігурантом розслідувань/судових проваджень щодо інших осіб у зв’язку з корупційними злочинами, відмиванням доходів, отриманих незаконним шляхом, шахрайством, фінансуванням тероризму? (якщо так, зазначте відповідні дані)</w:t>
            </w:r>
          </w:p>
        </w:tc>
        <w:tc>
          <w:tcPr>
            <w:tcW w:w="3685" w:type="dxa"/>
          </w:tcPr>
          <w:p w:rsidR="008175E8" w:rsidRPr="008175E8" w:rsidRDefault="00CD6F88" w:rsidP="008175E8">
            <w:pPr>
              <w:widowControl w:val="0"/>
              <w:autoSpaceDE w:val="0"/>
              <w:autoSpaceDN w:val="0"/>
              <w:spacing w:before="6"/>
              <w:rPr>
                <w:rFonts w:eastAsia="Calibri"/>
              </w:rPr>
            </w:pPr>
            <w:r w:rsidRPr="00CD6F88">
              <w:rPr>
                <w:rFonts w:eastAsia="Calibri"/>
                <w:noProof/>
                <w:lang w:eastAsia="en-US"/>
              </w:rPr>
              <w:pict>
                <v:rect id="_x0000_s1032" style="position:absolute;margin-left:.05pt;margin-top:.4pt;width:12.4pt;height:12.3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" filled="f" strokeweight=".72pt">
                  <w10:wrap anchorx="page" anchory="page"/>
                </v:rect>
              </w:pict>
            </w:r>
            <w:r w:rsidR="008175E8" w:rsidRPr="008175E8">
              <w:rPr>
                <w:rFonts w:eastAsia="Calibri"/>
              </w:rPr>
              <w:t xml:space="preserve">     так</w:t>
            </w:r>
          </w:p>
          <w:p w:rsidR="008175E8" w:rsidRPr="008175E8" w:rsidRDefault="00CD6F88" w:rsidP="008175E8">
            <w:pPr>
              <w:widowControl w:val="0"/>
              <w:autoSpaceDE w:val="0"/>
              <w:autoSpaceDN w:val="0"/>
              <w:spacing w:line="276" w:lineRule="auto"/>
              <w:contextualSpacing/>
              <w:jc w:val="both"/>
              <w:rPr>
                <w:rFonts w:eastAsia="Calibri"/>
              </w:rPr>
            </w:pPr>
            <w:r w:rsidRPr="00CD6F88">
              <w:rPr>
                <w:rFonts w:eastAsia="Calibri"/>
                <w:noProof/>
                <w:lang w:eastAsia="en-US"/>
              </w:rPr>
              <w:pict>
                <v:rect id="_x0000_s1031" style="position:absolute;left:0;text-align:left;margin-left:.05pt;margin-top:14.45pt;width:12.4pt;height:12.35pt;z-index:-2516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" filled="f" strokeweight=".72pt">
                  <w10:wrap anchorx="page" anchory="page"/>
                </v:rect>
              </w:pict>
            </w:r>
            <w:r w:rsidR="008175E8" w:rsidRPr="008175E8">
              <w:rPr>
                <w:rFonts w:eastAsia="Calibri"/>
              </w:rPr>
              <w:t xml:space="preserve">     ні</w:t>
            </w:r>
          </w:p>
        </w:tc>
      </w:tr>
      <w:tr w:rsidR="008175E8" w:rsidRPr="008175E8" w:rsidTr="001B5CC2">
        <w:trPr>
          <w:trHeight w:val="706"/>
        </w:trPr>
        <w:tc>
          <w:tcPr>
            <w:tcW w:w="516" w:type="dxa"/>
          </w:tcPr>
          <w:p w:rsidR="008175E8" w:rsidRPr="008175E8" w:rsidRDefault="008175E8" w:rsidP="008175E8">
            <w:pPr>
              <w:widowControl w:val="0"/>
              <w:numPr>
                <w:ilvl w:val="0"/>
                <w:numId w:val="1"/>
              </w:numPr>
              <w:autoSpaceDE w:val="0"/>
              <w:autoSpaceDN w:val="0"/>
              <w:spacing w:before="123" w:line="276" w:lineRule="auto"/>
              <w:contextualSpacing/>
              <w:jc w:val="both"/>
              <w:rPr>
                <w:rFonts w:eastAsia="Calibri"/>
                <w:b/>
                <w:bCs/>
              </w:rPr>
            </w:pPr>
          </w:p>
        </w:tc>
        <w:tc>
          <w:tcPr>
            <w:tcW w:w="5575" w:type="dxa"/>
          </w:tcPr>
          <w:p w:rsidR="008175E8" w:rsidRPr="008175E8" w:rsidRDefault="008175E8" w:rsidP="008175E8">
            <w:pPr>
              <w:widowControl w:val="0"/>
              <w:tabs>
                <w:tab w:val="left" w:pos="887"/>
              </w:tabs>
              <w:autoSpaceDE w:val="0"/>
              <w:autoSpaceDN w:val="0"/>
              <w:spacing w:before="92" w:line="276" w:lineRule="auto"/>
              <w:contextualSpacing/>
              <w:jc w:val="both"/>
              <w:rPr>
                <w:rFonts w:eastAsia="Calibri"/>
              </w:rPr>
            </w:pPr>
            <w:r w:rsidRPr="008175E8">
              <w:rPr>
                <w:rFonts w:eastAsia="Calibri"/>
              </w:rPr>
              <w:t>Чи є фізична особа:</w:t>
            </w:r>
          </w:p>
          <w:p w:rsidR="008175E8" w:rsidRPr="008175E8" w:rsidRDefault="008175E8" w:rsidP="008175E8">
            <w:pPr>
              <w:widowControl w:val="0"/>
              <w:tabs>
                <w:tab w:val="left" w:pos="887"/>
              </w:tabs>
              <w:autoSpaceDE w:val="0"/>
              <w:autoSpaceDN w:val="0"/>
              <w:spacing w:before="92" w:line="276" w:lineRule="auto"/>
              <w:contextualSpacing/>
              <w:jc w:val="both"/>
              <w:rPr>
                <w:rFonts w:eastAsia="Calibri"/>
              </w:rPr>
            </w:pPr>
            <w:r w:rsidRPr="008175E8">
              <w:rPr>
                <w:rFonts w:eastAsia="Calibri"/>
              </w:rPr>
              <w:t xml:space="preserve"> - громадянином держави, що здійснює збройну агресію проти України (крім громадян такої держави, яким надано статус учасника бойових дій після 14 квітня 2014 року), та/або особою, місцем постійного проживання (перебування, реєстрації) якої є держава, що здійснює збройну агресію проти України;</w:t>
            </w:r>
          </w:p>
          <w:p w:rsidR="008175E8" w:rsidRPr="008175E8" w:rsidRDefault="008175E8" w:rsidP="008175E8">
            <w:pPr>
              <w:widowControl w:val="0"/>
              <w:tabs>
                <w:tab w:val="left" w:pos="887"/>
              </w:tabs>
              <w:autoSpaceDE w:val="0"/>
              <w:autoSpaceDN w:val="0"/>
              <w:spacing w:before="92" w:line="276" w:lineRule="auto"/>
              <w:contextualSpacing/>
              <w:jc w:val="both"/>
              <w:rPr>
                <w:rFonts w:eastAsia="Calibri"/>
              </w:rPr>
            </w:pPr>
            <w:r w:rsidRPr="008175E8">
              <w:rPr>
                <w:rFonts w:eastAsia="Calibri"/>
              </w:rPr>
              <w:t>- особою, яка здійснює передачу (отримання) активів до (з) України, використовуючи депозитарні установи, банки, інші фінансові установи та небанківських надавачів платіжних послуг, місцем перебування та/або реєстрації яких є держава, що здійснює збройну агресію проти України?</w:t>
            </w:r>
          </w:p>
          <w:p w:rsidR="008175E8" w:rsidRPr="008175E8" w:rsidRDefault="008175E8" w:rsidP="008175E8">
            <w:pPr>
              <w:widowControl w:val="0"/>
              <w:autoSpaceDE w:val="0"/>
              <w:autoSpaceDN w:val="0"/>
              <w:jc w:val="both"/>
              <w:rPr>
                <w:rFonts w:eastAsia="Calibri"/>
              </w:rPr>
            </w:pPr>
            <w:r w:rsidRPr="008175E8">
              <w:rPr>
                <w:rFonts w:eastAsia="Calibri"/>
              </w:rPr>
              <w:t>(якщо так, зазначте відповідні дані)</w:t>
            </w:r>
          </w:p>
        </w:tc>
        <w:tc>
          <w:tcPr>
            <w:tcW w:w="3685" w:type="dxa"/>
          </w:tcPr>
          <w:p w:rsidR="008175E8" w:rsidRPr="008175E8" w:rsidRDefault="00CD6F88" w:rsidP="008175E8">
            <w:pPr>
              <w:widowControl w:val="0"/>
              <w:autoSpaceDE w:val="0"/>
              <w:autoSpaceDN w:val="0"/>
              <w:spacing w:before="6"/>
              <w:rPr>
                <w:rFonts w:eastAsia="Calibri"/>
              </w:rPr>
            </w:pPr>
            <w:r w:rsidRPr="00CD6F88">
              <w:rPr>
                <w:rFonts w:eastAsia="Calibri"/>
                <w:noProof/>
                <w:lang w:eastAsia="en-US"/>
              </w:rPr>
              <w:pict>
                <v:rect id="_x0000_s1030" style="position:absolute;margin-left:.05pt;margin-top:.4pt;width:12.4pt;height:12.35pt;z-index:-2516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" filled="f" strokeweight=".72pt">
                  <w10:wrap anchorx="page" anchory="page"/>
                </v:rect>
              </w:pict>
            </w:r>
            <w:r w:rsidR="008175E8" w:rsidRPr="008175E8">
              <w:rPr>
                <w:rFonts w:eastAsia="Calibri"/>
              </w:rPr>
              <w:t xml:space="preserve">     так</w:t>
            </w:r>
          </w:p>
          <w:p w:rsidR="008175E8" w:rsidRPr="008175E8" w:rsidRDefault="00CD6F88" w:rsidP="008175E8">
            <w:pPr>
              <w:widowControl w:val="0"/>
              <w:autoSpaceDE w:val="0"/>
              <w:autoSpaceDN w:val="0"/>
              <w:spacing w:before="6"/>
              <w:rPr>
                <w:rFonts w:eastAsia="Calibri"/>
                <w:noProof/>
              </w:rPr>
            </w:pPr>
            <w:r w:rsidRPr="00CD6F88">
              <w:rPr>
                <w:rFonts w:eastAsia="Calibri"/>
                <w:noProof/>
                <w:lang w:eastAsia="en-US"/>
              </w:rPr>
              <w:pict>
                <v:rect id="_x0000_s1029" style="position:absolute;margin-left:.05pt;margin-top:14.45pt;width:12.4pt;height:12.35pt;z-index:-2516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" filled="f" strokeweight=".72pt">
                  <w10:wrap anchorx="page" anchory="page"/>
                </v:rect>
              </w:pict>
            </w:r>
            <w:r w:rsidR="008175E8" w:rsidRPr="008175E8">
              <w:rPr>
                <w:rFonts w:eastAsia="Calibri"/>
              </w:rPr>
              <w:t xml:space="preserve">     ні</w:t>
            </w:r>
          </w:p>
        </w:tc>
      </w:tr>
      <w:tr w:rsidR="008175E8" w:rsidRPr="008175E8" w:rsidTr="001B5CC2">
        <w:trPr>
          <w:trHeight w:val="706"/>
        </w:trPr>
        <w:tc>
          <w:tcPr>
            <w:tcW w:w="516" w:type="dxa"/>
          </w:tcPr>
          <w:p w:rsidR="008175E8" w:rsidRPr="008175E8" w:rsidRDefault="008175E8" w:rsidP="008175E8">
            <w:pPr>
              <w:widowControl w:val="0"/>
              <w:numPr>
                <w:ilvl w:val="0"/>
                <w:numId w:val="1"/>
              </w:numPr>
              <w:autoSpaceDE w:val="0"/>
              <w:autoSpaceDN w:val="0"/>
              <w:spacing w:before="123" w:line="276" w:lineRule="auto"/>
              <w:contextualSpacing/>
              <w:jc w:val="both"/>
              <w:rPr>
                <w:rFonts w:eastAsia="Calibri"/>
                <w:b/>
                <w:bCs/>
              </w:rPr>
            </w:pPr>
          </w:p>
        </w:tc>
        <w:tc>
          <w:tcPr>
            <w:tcW w:w="5575" w:type="dxa"/>
          </w:tcPr>
          <w:p w:rsidR="008175E8" w:rsidRPr="008175E8" w:rsidRDefault="008175E8" w:rsidP="008175E8">
            <w:pPr>
              <w:widowControl w:val="0"/>
              <w:tabs>
                <w:tab w:val="left" w:pos="887"/>
              </w:tabs>
              <w:autoSpaceDE w:val="0"/>
              <w:autoSpaceDN w:val="0"/>
              <w:spacing w:before="92" w:line="276" w:lineRule="auto"/>
              <w:contextualSpacing/>
              <w:jc w:val="both"/>
              <w:rPr>
                <w:rFonts w:eastAsia="Calibri"/>
              </w:rPr>
            </w:pPr>
            <w:r w:rsidRPr="008175E8">
              <w:rPr>
                <w:rFonts w:eastAsia="Calibri"/>
              </w:rPr>
              <w:t xml:space="preserve">Чи заборонені Національним банком України видаткові операцій за рахунками фізичної особи? </w:t>
            </w:r>
          </w:p>
          <w:p w:rsidR="008175E8" w:rsidRPr="008175E8" w:rsidRDefault="008175E8" w:rsidP="008175E8">
            <w:pPr>
              <w:widowControl w:val="0"/>
              <w:tabs>
                <w:tab w:val="left" w:pos="887"/>
              </w:tabs>
              <w:autoSpaceDE w:val="0"/>
              <w:autoSpaceDN w:val="0"/>
              <w:spacing w:before="92" w:line="276" w:lineRule="auto"/>
              <w:contextualSpacing/>
              <w:jc w:val="both"/>
              <w:rPr>
                <w:rFonts w:eastAsia="Calibri"/>
              </w:rPr>
            </w:pPr>
            <w:r w:rsidRPr="008175E8">
              <w:rPr>
                <w:rFonts w:eastAsia="Calibri"/>
              </w:rPr>
              <w:t>(якщо так, зазначте відповідні дані)</w:t>
            </w:r>
          </w:p>
        </w:tc>
        <w:tc>
          <w:tcPr>
            <w:tcW w:w="3685" w:type="dxa"/>
          </w:tcPr>
          <w:p w:rsidR="008175E8" w:rsidRPr="008175E8" w:rsidRDefault="00CD6F88" w:rsidP="008175E8">
            <w:pPr>
              <w:widowControl w:val="0"/>
              <w:autoSpaceDE w:val="0"/>
              <w:autoSpaceDN w:val="0"/>
              <w:spacing w:before="6"/>
              <w:rPr>
                <w:rFonts w:eastAsia="Calibri"/>
              </w:rPr>
            </w:pPr>
            <w:r w:rsidRPr="00CD6F88">
              <w:rPr>
                <w:rFonts w:eastAsia="Calibri"/>
                <w:noProof/>
                <w:lang w:eastAsia="en-US"/>
              </w:rPr>
              <w:pict>
                <v:rect id="_x0000_s1028" style="position:absolute;margin-left:.05pt;margin-top:.4pt;width:12.4pt;height:12.35pt;z-index:-2516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" filled="f" strokeweight=".72pt">
                  <w10:wrap anchorx="page" anchory="page"/>
                </v:rect>
              </w:pict>
            </w:r>
            <w:r w:rsidR="008175E8" w:rsidRPr="008175E8">
              <w:rPr>
                <w:rFonts w:eastAsia="Calibri"/>
              </w:rPr>
              <w:t xml:space="preserve">     так</w:t>
            </w:r>
          </w:p>
          <w:p w:rsidR="008175E8" w:rsidRPr="008175E8" w:rsidRDefault="00CD6F88" w:rsidP="008175E8">
            <w:pPr>
              <w:widowControl w:val="0"/>
              <w:autoSpaceDE w:val="0"/>
              <w:autoSpaceDN w:val="0"/>
              <w:spacing w:before="6"/>
              <w:rPr>
                <w:rFonts w:eastAsia="Calibri"/>
                <w:noProof/>
              </w:rPr>
            </w:pPr>
            <w:r w:rsidRPr="00CD6F88">
              <w:rPr>
                <w:rFonts w:eastAsia="Calibri"/>
                <w:noProof/>
                <w:lang w:eastAsia="en-US"/>
              </w:rPr>
              <w:pict>
                <v:rect id="_x0000_s1027" style="position:absolute;margin-left:.05pt;margin-top:14.45pt;width:12.4pt;height:12.35pt;z-index:-2516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" filled="f" strokeweight=".72pt">
                  <w10:wrap anchorx="page" anchory="page"/>
                </v:rect>
              </w:pict>
            </w:r>
            <w:r w:rsidR="008175E8" w:rsidRPr="008175E8">
              <w:rPr>
                <w:rFonts w:eastAsia="Calibri"/>
              </w:rPr>
              <w:t xml:space="preserve">     ні</w:t>
            </w:r>
          </w:p>
        </w:tc>
      </w:tr>
    </w:tbl>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rPr>
      </w:pPr>
    </w:p>
    <w:p w:rsidR="008175E8" w:rsidRPr="008175E8" w:rsidRDefault="008175E8" w:rsidP="008175E8">
      <w:pPr>
        <w:widowControl w:val="0"/>
        <w:numPr>
          <w:ilvl w:val="0"/>
          <w:numId w:val="2"/>
        </w:numPr>
        <w:autoSpaceDE w:val="0"/>
        <w:autoSpaceDN w:val="0"/>
        <w:spacing w:after="0" w:line="240" w:lineRule="auto"/>
        <w:contextualSpacing/>
        <w:jc w:val="both"/>
        <w:rPr>
          <w:rFonts w:ascii="Times New Roman" w:eastAsia="Times New Roman" w:hAnsi="Times New Roman" w:cs="Times New Roman"/>
          <w:b/>
          <w:bCs/>
        </w:rPr>
      </w:pPr>
      <w:r w:rsidRPr="008175E8">
        <w:rPr>
          <w:rFonts w:ascii="Times New Roman" w:eastAsia="Times New Roman" w:hAnsi="Times New Roman" w:cs="Times New Roman"/>
          <w:b/>
          <w:bCs/>
        </w:rPr>
        <w:t>Чи є фізична особа політично значущою особою (національним публічним діячем*</w:t>
      </w:r>
      <w:r w:rsidRPr="008175E8">
        <w:rPr>
          <w:rFonts w:ascii="Times New Roman" w:eastAsia="Times New Roman" w:hAnsi="Times New Roman" w:cs="Times New Roman"/>
          <w:b/>
          <w:bCs/>
          <w:vertAlign w:val="superscript"/>
        </w:rPr>
        <w:t>1</w:t>
      </w:r>
      <w:r w:rsidRPr="008175E8">
        <w:rPr>
          <w:rFonts w:ascii="Times New Roman" w:eastAsia="Times New Roman" w:hAnsi="Times New Roman" w:cs="Times New Roman"/>
          <w:b/>
          <w:bCs/>
        </w:rPr>
        <w:t>, іноземним публічним діячем*</w:t>
      </w:r>
      <w:r w:rsidRPr="008175E8">
        <w:rPr>
          <w:rFonts w:ascii="Times New Roman" w:eastAsia="Times New Roman" w:hAnsi="Times New Roman" w:cs="Times New Roman"/>
          <w:b/>
          <w:bCs/>
          <w:vertAlign w:val="superscript"/>
        </w:rPr>
        <w:t>2</w:t>
      </w:r>
      <w:r w:rsidRPr="008175E8">
        <w:rPr>
          <w:rFonts w:ascii="Times New Roman" w:eastAsia="Times New Roman" w:hAnsi="Times New Roman" w:cs="Times New Roman"/>
          <w:b/>
          <w:bCs/>
        </w:rPr>
        <w:t xml:space="preserve"> або діячем, що виконує публічні функції в міжнародних організаціях*</w:t>
      </w:r>
      <w:r w:rsidRPr="008175E8">
        <w:rPr>
          <w:rFonts w:ascii="Times New Roman" w:eastAsia="Times New Roman" w:hAnsi="Times New Roman" w:cs="Times New Roman"/>
          <w:b/>
          <w:bCs/>
          <w:vertAlign w:val="superscript"/>
        </w:rPr>
        <w:t>3</w:t>
      </w:r>
      <w:r w:rsidRPr="008175E8">
        <w:rPr>
          <w:rFonts w:ascii="Times New Roman" w:eastAsia="Times New Roman" w:hAnsi="Times New Roman" w:cs="Times New Roman"/>
          <w:b/>
          <w:bCs/>
        </w:rPr>
        <w:t>), членом їх сімей чи особою, пов’язаною з політично значущими особами?</w:t>
      </w:r>
    </w:p>
    <w:p w:rsidR="008175E8" w:rsidRPr="008175E8" w:rsidRDefault="008175E8" w:rsidP="008175E8">
      <w:pPr>
        <w:tabs>
          <w:tab w:val="left" w:pos="449"/>
        </w:tabs>
        <w:spacing w:before="120" w:after="120"/>
        <w:ind w:left="567"/>
        <w:contextualSpacing/>
        <w:jc w:val="both"/>
        <w:rPr>
          <w:rFonts w:ascii="Times New Roman" w:hAnsi="Times New Roman" w:cs="Times New Roman"/>
          <w:b/>
          <w:bCs/>
        </w:rPr>
      </w:pPr>
    </w:p>
    <w:p w:rsidR="008175E8" w:rsidRPr="008175E8" w:rsidRDefault="008175E8" w:rsidP="008175E8">
      <w:pPr>
        <w:tabs>
          <w:tab w:val="left" w:pos="449"/>
        </w:tabs>
        <w:spacing w:before="120" w:after="120"/>
        <w:ind w:firstLine="567"/>
        <w:contextualSpacing/>
        <w:jc w:val="both"/>
        <w:rPr>
          <w:rFonts w:ascii="Times New Roman" w:eastAsia="Times New Roman" w:hAnsi="Times New Roman" w:cs="Times New Roman"/>
        </w:rPr>
      </w:pPr>
      <w:r w:rsidRPr="008175E8">
        <w:rPr>
          <w:rFonts w:ascii="Times New Roman" w:eastAsia="Times New Roman" w:hAnsi="Times New Roman" w:cs="Times New Roman"/>
        </w:rPr>
        <w:t xml:space="preserve"> Так </w:t>
      </w:r>
      <w:r w:rsidRPr="008175E8">
        <w:rPr>
          <w:rFonts w:ascii="Segoe UI Symbol" w:eastAsia="Times New Roman" w:hAnsi="Segoe UI Symbol" w:cs="Segoe UI Symbol"/>
        </w:rPr>
        <w:t>☐</w:t>
      </w:r>
      <w:r w:rsidRPr="008175E8">
        <w:rPr>
          <w:rFonts w:ascii="Times New Roman" w:eastAsia="Times New Roman" w:hAnsi="Times New Roman" w:cs="Times New Roman"/>
        </w:rPr>
        <w:t xml:space="preserve">         </w:t>
      </w:r>
    </w:p>
    <w:p w:rsidR="008175E8" w:rsidRPr="008175E8" w:rsidRDefault="008175E8" w:rsidP="008175E8">
      <w:pPr>
        <w:tabs>
          <w:tab w:val="left" w:pos="449"/>
        </w:tabs>
        <w:spacing w:before="120" w:after="120"/>
        <w:ind w:firstLine="567"/>
        <w:contextualSpacing/>
        <w:jc w:val="both"/>
        <w:rPr>
          <w:rFonts w:eastAsia="Times New Roman" w:cs="Segoe UI Symbol"/>
        </w:rPr>
      </w:pPr>
      <w:r w:rsidRPr="008175E8">
        <w:rPr>
          <w:rFonts w:ascii="Times New Roman" w:eastAsia="Times New Roman" w:hAnsi="Times New Roman" w:cs="Times New Roman"/>
          <w:lang w:val="ru-RU"/>
        </w:rPr>
        <w:t xml:space="preserve"> </w:t>
      </w:r>
      <w:r w:rsidRPr="008175E8">
        <w:rPr>
          <w:rFonts w:ascii="Times New Roman" w:eastAsia="Times New Roman" w:hAnsi="Times New Roman" w:cs="Times New Roman"/>
        </w:rPr>
        <w:t xml:space="preserve">Ні </w:t>
      </w:r>
      <w:r w:rsidRPr="008175E8">
        <w:rPr>
          <w:rFonts w:ascii="Segoe UI Symbol" w:eastAsia="Times New Roman" w:hAnsi="Segoe UI Symbol" w:cs="Segoe UI Symbol"/>
        </w:rPr>
        <w:t>☐</w:t>
      </w:r>
    </w:p>
    <w:p w:rsidR="008175E8" w:rsidRPr="008175E8" w:rsidRDefault="008175E8" w:rsidP="008175E8">
      <w:pPr>
        <w:tabs>
          <w:tab w:val="left" w:pos="449"/>
        </w:tabs>
        <w:spacing w:before="120" w:after="120"/>
        <w:contextualSpacing/>
        <w:jc w:val="both"/>
        <w:rPr>
          <w:rFonts w:cs="Times New Roman"/>
          <w:b/>
          <w:bCs/>
        </w:rPr>
      </w:pPr>
    </w:p>
    <w:p w:rsidR="008175E8" w:rsidRPr="008175E8" w:rsidRDefault="008175E8" w:rsidP="008175E8">
      <w:pPr>
        <w:tabs>
          <w:tab w:val="left" w:pos="449"/>
        </w:tabs>
        <w:spacing w:before="120" w:after="120"/>
        <w:contextualSpacing/>
        <w:jc w:val="both"/>
        <w:rPr>
          <w:rFonts w:ascii="Times New Roman" w:hAnsi="Times New Roman" w:cs="Times New Roman"/>
          <w:sz w:val="20"/>
          <w:szCs w:val="20"/>
        </w:rPr>
      </w:pPr>
      <w:r w:rsidRPr="008175E8">
        <w:rPr>
          <w:rFonts w:ascii="Times New Roman" w:eastAsia="Times New Roman" w:hAnsi="Times New Roman" w:cs="Times New Roman"/>
          <w:sz w:val="24"/>
          <w:szCs w:val="24"/>
          <w:lang w:val="ru-RU"/>
        </w:rPr>
        <w:t xml:space="preserve">          </w:t>
      </w:r>
      <w:r w:rsidRPr="008175E8">
        <w:rPr>
          <w:rFonts w:ascii="Times New Roman" w:eastAsia="Times New Roman" w:hAnsi="Times New Roman" w:cs="Times New Roman"/>
          <w:sz w:val="20"/>
          <w:szCs w:val="20"/>
        </w:rPr>
        <w:t>Якщо «Так», то заповніть, будь ласка, наступну таблицю:</w:t>
      </w:r>
    </w:p>
    <w:tbl>
      <w:tblPr>
        <w:tblStyle w:val="TableNormal5"/>
        <w:tblW w:w="10490"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992"/>
        <w:gridCol w:w="4252"/>
        <w:gridCol w:w="2694"/>
        <w:gridCol w:w="2552"/>
      </w:tblGrid>
      <w:tr w:rsidR="008175E8" w:rsidRPr="008175E8" w:rsidTr="001B5CC2">
        <w:trPr>
          <w:trHeight w:val="17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175E8" w:rsidRPr="008175E8" w:rsidRDefault="008175E8" w:rsidP="008175E8">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8175E8">
              <w:rPr>
                <w:rFonts w:ascii="Times New Roman" w:eastAsia="Times New Roman" w:hAnsi="Times New Roman" w:cs="Times New Roman"/>
                <w:sz w:val="20"/>
                <w:szCs w:val="20"/>
                <w:bdr w:val="nil"/>
                <w:lang w:eastAsia="uk-UA"/>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175E8" w:rsidRPr="008175E8" w:rsidRDefault="008175E8" w:rsidP="008175E8">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sz w:val="20"/>
                <w:szCs w:val="20"/>
                <w:bdr w:val="nil"/>
                <w:lang w:eastAsia="uk-UA"/>
              </w:rPr>
            </w:pPr>
            <w:proofErr w:type="spellStart"/>
            <w:r w:rsidRPr="008175E8">
              <w:rPr>
                <w:rFonts w:ascii="Times New Roman" w:eastAsia="Times New Roman" w:hAnsi="Times New Roman" w:cs="Times New Roman"/>
                <w:sz w:val="20"/>
                <w:szCs w:val="20"/>
                <w:bdr w:val="nil"/>
                <w:lang w:eastAsia="uk-UA"/>
              </w:rPr>
              <w:t>Прізвище</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ім'я</w:t>
            </w:r>
            <w:proofErr w:type="spellEnd"/>
            <w:r w:rsidRPr="008175E8">
              <w:rPr>
                <w:rFonts w:ascii="Times New Roman" w:eastAsia="Times New Roman" w:hAnsi="Times New Roman" w:cs="Times New Roman"/>
                <w:sz w:val="20"/>
                <w:szCs w:val="20"/>
                <w:bdr w:val="nil"/>
                <w:lang w:eastAsia="uk-UA"/>
              </w:rPr>
              <w:t>, по-</w:t>
            </w:r>
            <w:proofErr w:type="spellStart"/>
            <w:r w:rsidRPr="008175E8">
              <w:rPr>
                <w:rFonts w:ascii="Times New Roman" w:eastAsia="Times New Roman" w:hAnsi="Times New Roman" w:cs="Times New Roman"/>
                <w:sz w:val="20"/>
                <w:szCs w:val="20"/>
                <w:bdr w:val="nil"/>
                <w:lang w:eastAsia="uk-UA"/>
              </w:rPr>
              <w:t>батькові</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за</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наявності</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публічного</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діяча</w:t>
            </w:r>
            <w:proofErr w:type="spellEnd"/>
            <w:r w:rsidRPr="008175E8">
              <w:rPr>
                <w:rFonts w:ascii="Times New Roman" w:eastAsia="Times New Roman" w:hAnsi="Times New Roman" w:cs="Times New Roman"/>
                <w:sz w:val="20"/>
                <w:szCs w:val="20"/>
                <w:bdr w:val="nil"/>
                <w:lang w:eastAsia="uk-UA"/>
              </w:rPr>
              <w:t xml:space="preserve"> ( у </w:t>
            </w:r>
            <w:proofErr w:type="spellStart"/>
            <w:r w:rsidRPr="008175E8">
              <w:rPr>
                <w:rFonts w:ascii="Times New Roman" w:eastAsia="Times New Roman" w:hAnsi="Times New Roman" w:cs="Times New Roman"/>
                <w:sz w:val="20"/>
                <w:szCs w:val="20"/>
                <w:bdr w:val="nil"/>
                <w:lang w:eastAsia="uk-UA"/>
              </w:rPr>
              <w:t>разі</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наявності</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пов’язаних</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осіб</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зазначається</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додатково</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прізвище</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ім'я</w:t>
            </w:r>
            <w:proofErr w:type="spellEnd"/>
            <w:r w:rsidRPr="008175E8">
              <w:rPr>
                <w:rFonts w:ascii="Times New Roman" w:eastAsia="Times New Roman" w:hAnsi="Times New Roman" w:cs="Times New Roman"/>
                <w:sz w:val="20"/>
                <w:szCs w:val="20"/>
                <w:bdr w:val="nil"/>
                <w:lang w:eastAsia="uk-UA"/>
              </w:rPr>
              <w:t>, по-</w:t>
            </w:r>
            <w:proofErr w:type="spellStart"/>
            <w:r w:rsidRPr="008175E8">
              <w:rPr>
                <w:rFonts w:ascii="Times New Roman" w:eastAsia="Times New Roman" w:hAnsi="Times New Roman" w:cs="Times New Roman"/>
                <w:sz w:val="20"/>
                <w:szCs w:val="20"/>
                <w:bdr w:val="nil"/>
                <w:lang w:eastAsia="uk-UA"/>
              </w:rPr>
              <w:t>батькові</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за</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наявності</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особи</w:t>
            </w:r>
            <w:proofErr w:type="spellEnd"/>
            <w:r w:rsidRPr="008175E8">
              <w:rPr>
                <w:rFonts w:ascii="Times New Roman" w:eastAsia="Times New Roman" w:hAnsi="Times New Roman" w:cs="Times New Roman"/>
                <w:sz w:val="20"/>
                <w:szCs w:val="20"/>
                <w:bdr w:val="nil"/>
                <w:lang w:eastAsia="uk-UA"/>
              </w:rPr>
              <w:t xml:space="preserve">, з </w:t>
            </w:r>
            <w:proofErr w:type="spellStart"/>
            <w:r w:rsidRPr="008175E8">
              <w:rPr>
                <w:rFonts w:ascii="Times New Roman" w:eastAsia="Times New Roman" w:hAnsi="Times New Roman" w:cs="Times New Roman"/>
                <w:sz w:val="20"/>
                <w:szCs w:val="20"/>
                <w:bdr w:val="nil"/>
                <w:lang w:eastAsia="uk-UA"/>
              </w:rPr>
              <w:t>якою</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пов’язаний</w:t>
            </w:r>
            <w:proofErr w:type="spellEnd"/>
            <w:r w:rsidRPr="008175E8">
              <w:rPr>
                <w:rFonts w:ascii="Times New Roman" w:eastAsia="Times New Roman" w:hAnsi="Times New Roman" w:cs="Times New Roman"/>
                <w:sz w:val="20"/>
                <w:szCs w:val="20"/>
                <w:bdr w:val="nil"/>
                <w:lang w:eastAsia="uk-UA"/>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175E8" w:rsidRPr="008175E8" w:rsidRDefault="008175E8" w:rsidP="008175E8">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sz w:val="20"/>
                <w:szCs w:val="20"/>
                <w:bdr w:val="nil"/>
                <w:lang w:val="ru-RU" w:eastAsia="uk-UA"/>
              </w:rPr>
            </w:pPr>
            <w:r w:rsidRPr="008175E8">
              <w:rPr>
                <w:rFonts w:ascii="Times New Roman" w:eastAsia="Times New Roman" w:hAnsi="Times New Roman" w:cs="Times New Roman"/>
                <w:sz w:val="20"/>
                <w:szCs w:val="20"/>
                <w:bdr w:val="nil"/>
                <w:lang w:val="ru-RU" w:eastAsia="uk-UA"/>
              </w:rPr>
              <w:t xml:space="preserve">Посада, </w:t>
            </w:r>
            <w:proofErr w:type="spellStart"/>
            <w:r w:rsidRPr="008175E8">
              <w:rPr>
                <w:rFonts w:ascii="Times New Roman" w:eastAsia="Times New Roman" w:hAnsi="Times New Roman" w:cs="Times New Roman"/>
                <w:sz w:val="20"/>
                <w:szCs w:val="20"/>
                <w:bdr w:val="nil"/>
                <w:lang w:val="ru-RU" w:eastAsia="uk-UA"/>
              </w:rPr>
              <w:t>що</w:t>
            </w:r>
            <w:proofErr w:type="spellEnd"/>
            <w:r w:rsidRPr="008175E8">
              <w:rPr>
                <w:rFonts w:ascii="Times New Roman" w:eastAsia="Times New Roman" w:hAnsi="Times New Roman" w:cs="Times New Roman"/>
                <w:sz w:val="20"/>
                <w:szCs w:val="20"/>
                <w:bdr w:val="nil"/>
                <w:lang w:val="ru-RU" w:eastAsia="uk-UA"/>
              </w:rPr>
              <w:t xml:space="preserve"> </w:t>
            </w:r>
            <w:proofErr w:type="spellStart"/>
            <w:r w:rsidRPr="008175E8">
              <w:rPr>
                <w:rFonts w:ascii="Times New Roman" w:eastAsia="Times New Roman" w:hAnsi="Times New Roman" w:cs="Times New Roman"/>
                <w:sz w:val="20"/>
                <w:szCs w:val="20"/>
                <w:bdr w:val="nil"/>
                <w:lang w:val="ru-RU" w:eastAsia="uk-UA"/>
              </w:rPr>
              <w:t>займалася</w:t>
            </w:r>
            <w:proofErr w:type="spellEnd"/>
            <w:r w:rsidRPr="008175E8">
              <w:rPr>
                <w:rFonts w:ascii="Times New Roman" w:eastAsia="Times New Roman" w:hAnsi="Times New Roman" w:cs="Times New Roman"/>
                <w:sz w:val="20"/>
                <w:szCs w:val="20"/>
                <w:bdr w:val="nil"/>
                <w:lang w:val="ru-RU" w:eastAsia="uk-UA"/>
              </w:rPr>
              <w:t xml:space="preserve"> </w:t>
            </w:r>
            <w:proofErr w:type="spellStart"/>
            <w:r w:rsidRPr="008175E8">
              <w:rPr>
                <w:rFonts w:ascii="Times New Roman" w:eastAsia="Times New Roman" w:hAnsi="Times New Roman" w:cs="Times New Roman"/>
                <w:sz w:val="20"/>
                <w:szCs w:val="20"/>
                <w:bdr w:val="nil"/>
                <w:lang w:val="ru-RU" w:eastAsia="uk-UA"/>
              </w:rPr>
              <w:t>або</w:t>
            </w:r>
            <w:proofErr w:type="spellEnd"/>
            <w:r w:rsidRPr="008175E8">
              <w:rPr>
                <w:rFonts w:ascii="Times New Roman" w:eastAsia="Times New Roman" w:hAnsi="Times New Roman" w:cs="Times New Roman"/>
                <w:sz w:val="20"/>
                <w:szCs w:val="20"/>
                <w:bdr w:val="nil"/>
                <w:lang w:val="ru-RU" w:eastAsia="uk-UA"/>
              </w:rPr>
              <w:t xml:space="preserve">  </w:t>
            </w:r>
            <w:proofErr w:type="spellStart"/>
            <w:r w:rsidRPr="008175E8">
              <w:rPr>
                <w:rFonts w:ascii="Times New Roman" w:eastAsia="Times New Roman" w:hAnsi="Times New Roman" w:cs="Times New Roman"/>
                <w:sz w:val="20"/>
                <w:szCs w:val="20"/>
                <w:bdr w:val="nil"/>
                <w:lang w:val="ru-RU" w:eastAsia="uk-UA"/>
              </w:rPr>
              <w:t>займається</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175E8" w:rsidRPr="008175E8" w:rsidRDefault="008175E8" w:rsidP="008175E8">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sz w:val="20"/>
                <w:szCs w:val="20"/>
                <w:bdr w:val="nil"/>
                <w:lang w:eastAsia="uk-UA"/>
              </w:rPr>
            </w:pPr>
            <w:proofErr w:type="spellStart"/>
            <w:r w:rsidRPr="008175E8">
              <w:rPr>
                <w:rFonts w:ascii="Times New Roman" w:eastAsia="Times New Roman" w:hAnsi="Times New Roman" w:cs="Times New Roman"/>
                <w:sz w:val="20"/>
                <w:szCs w:val="20"/>
                <w:bdr w:val="nil"/>
                <w:lang w:eastAsia="uk-UA"/>
              </w:rPr>
              <w:t>Тривалість</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період</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зайняття</w:t>
            </w:r>
            <w:proofErr w:type="spellEnd"/>
            <w:r w:rsidRPr="008175E8">
              <w:rPr>
                <w:rFonts w:ascii="Times New Roman" w:eastAsia="Times New Roman" w:hAnsi="Times New Roman" w:cs="Times New Roman"/>
                <w:sz w:val="20"/>
                <w:szCs w:val="20"/>
                <w:bdr w:val="nil"/>
                <w:lang w:eastAsia="uk-UA"/>
              </w:rPr>
              <w:t xml:space="preserve"> </w:t>
            </w:r>
            <w:proofErr w:type="spellStart"/>
            <w:r w:rsidRPr="008175E8">
              <w:rPr>
                <w:rFonts w:ascii="Times New Roman" w:eastAsia="Times New Roman" w:hAnsi="Times New Roman" w:cs="Times New Roman"/>
                <w:sz w:val="20"/>
                <w:szCs w:val="20"/>
                <w:bdr w:val="nil"/>
                <w:lang w:eastAsia="uk-UA"/>
              </w:rPr>
              <w:t>посади</w:t>
            </w:r>
            <w:proofErr w:type="spellEnd"/>
          </w:p>
        </w:tc>
      </w:tr>
      <w:tr w:rsidR="008175E8" w:rsidRPr="008175E8" w:rsidTr="001B5CC2">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8175E8">
              <w:rPr>
                <w:rFonts w:ascii="Times New Roman" w:eastAsia="Times New Roman" w:hAnsi="Times New Roman" w:cs="Times New Roman"/>
                <w:sz w:val="20"/>
                <w:szCs w:val="20"/>
                <w:bdr w:val="nil"/>
                <w:lang w:eastAsia="uk-UA"/>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r w:rsidR="008175E8" w:rsidRPr="008175E8" w:rsidTr="001B5CC2">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8175E8">
              <w:rPr>
                <w:rFonts w:ascii="Times New Roman" w:eastAsia="Times New Roman" w:hAnsi="Times New Roman" w:cs="Times New Roman"/>
                <w:sz w:val="20"/>
                <w:szCs w:val="20"/>
                <w:bdr w:val="nil"/>
                <w:lang w:eastAsia="uk-UA"/>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r w:rsidR="008175E8" w:rsidRPr="008175E8" w:rsidTr="001B5CC2">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8175E8">
              <w:rPr>
                <w:rFonts w:ascii="Times New Roman" w:eastAsia="Times New Roman" w:hAnsi="Times New Roman" w:cs="Times New Roman"/>
                <w:sz w:val="20"/>
                <w:szCs w:val="20"/>
                <w:bdr w:val="nil"/>
                <w:lang w:eastAsia="uk-UA"/>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175E8" w:rsidRPr="008175E8" w:rsidRDefault="008175E8" w:rsidP="008175E8">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bl>
    <w:p w:rsidR="008175E8" w:rsidRPr="008175E8" w:rsidRDefault="008175E8" w:rsidP="008175E8">
      <w:pPr>
        <w:spacing w:before="120" w:after="120"/>
        <w:ind w:left="284"/>
        <w:contextualSpacing/>
        <w:rPr>
          <w:rFonts w:ascii="Times New Roman" w:eastAsia="Times New Roman" w:hAnsi="Times New Roman" w:cs="Times New Roman"/>
          <w:sz w:val="24"/>
          <w:szCs w:val="24"/>
        </w:rPr>
      </w:pPr>
    </w:p>
    <w:p w:rsidR="008175E8" w:rsidRPr="008175E8" w:rsidRDefault="008175E8" w:rsidP="008175E8">
      <w:pPr>
        <w:spacing w:before="120" w:after="120"/>
        <w:ind w:left="284"/>
        <w:contextualSpacing/>
        <w:rPr>
          <w:rFonts w:ascii="Times New Roman" w:eastAsia="Times New Roman" w:hAnsi="Times New Roman" w:cs="Times New Roman"/>
          <w:sz w:val="20"/>
          <w:szCs w:val="20"/>
        </w:rPr>
      </w:pPr>
      <w:r w:rsidRPr="008175E8">
        <w:rPr>
          <w:rFonts w:ascii="Times New Roman" w:eastAsia="Times New Roman" w:hAnsi="Times New Roman" w:cs="Times New Roman"/>
          <w:sz w:val="20"/>
          <w:szCs w:val="20"/>
          <w:vertAlign w:val="superscript"/>
        </w:rPr>
        <w:t>*1</w:t>
      </w:r>
      <w:r w:rsidRPr="008175E8">
        <w:rPr>
          <w:rFonts w:ascii="Times New Roman" w:eastAsia="Times New Roman" w:hAnsi="Times New Roman" w:cs="Times New Roman"/>
          <w:sz w:val="20"/>
          <w:szCs w:val="20"/>
        </w:rPr>
        <w:t xml:space="preserve"> - Національні публічні діячі - фізичні особи, які виконують або виконували в Україні визначні публічні функції, перелік яких визначено Законом.</w:t>
      </w:r>
    </w:p>
    <w:p w:rsidR="008175E8" w:rsidRPr="008175E8" w:rsidRDefault="008175E8" w:rsidP="008175E8">
      <w:pPr>
        <w:spacing w:before="120" w:after="120"/>
        <w:ind w:left="284"/>
        <w:contextualSpacing/>
        <w:jc w:val="both"/>
        <w:rPr>
          <w:rFonts w:ascii="Times New Roman" w:eastAsia="Times New Roman" w:hAnsi="Times New Roman" w:cs="Times New Roman"/>
          <w:sz w:val="20"/>
          <w:szCs w:val="20"/>
        </w:rPr>
      </w:pPr>
      <w:r w:rsidRPr="008175E8">
        <w:rPr>
          <w:rFonts w:ascii="Times New Roman" w:eastAsia="Times New Roman" w:hAnsi="Times New Roman" w:cs="Times New Roman"/>
          <w:sz w:val="20"/>
          <w:szCs w:val="20"/>
          <w:vertAlign w:val="superscript"/>
        </w:rPr>
        <w:lastRenderedPageBreak/>
        <w:t>*2</w:t>
      </w:r>
      <w:r w:rsidRPr="008175E8">
        <w:rPr>
          <w:rFonts w:ascii="Times New Roman" w:eastAsia="Times New Roman" w:hAnsi="Times New Roman" w:cs="Times New Roman"/>
          <w:sz w:val="20"/>
          <w:szCs w:val="20"/>
        </w:rPr>
        <w:t xml:space="preserve"> -  Іноземні публічні діячі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w:t>
      </w:r>
    </w:p>
    <w:p w:rsidR="008175E8" w:rsidRPr="008175E8" w:rsidRDefault="008175E8" w:rsidP="008175E8">
      <w:pPr>
        <w:spacing w:before="120" w:after="120"/>
        <w:ind w:left="284"/>
        <w:contextualSpacing/>
        <w:jc w:val="both"/>
        <w:rPr>
          <w:rFonts w:ascii="Times New Roman" w:eastAsia="Times New Roman" w:hAnsi="Times New Roman" w:cs="Times New Roman"/>
          <w:sz w:val="20"/>
          <w:szCs w:val="20"/>
        </w:rPr>
      </w:pPr>
      <w:r w:rsidRPr="008175E8">
        <w:rPr>
          <w:rFonts w:ascii="Times New Roman" w:eastAsia="Times New Roman" w:hAnsi="Times New Roman" w:cs="Times New Roman"/>
          <w:sz w:val="20"/>
          <w:szCs w:val="20"/>
          <w:vertAlign w:val="superscript"/>
        </w:rPr>
        <w:t>*3</w:t>
      </w:r>
      <w:r w:rsidRPr="008175E8">
        <w:rPr>
          <w:rFonts w:ascii="Times New Roman" w:eastAsia="Times New Roman" w:hAnsi="Times New Roman" w:cs="Times New Roman"/>
          <w:sz w:val="20"/>
          <w:szCs w:val="20"/>
        </w:rPr>
        <w:t xml:space="preserve"> - Діячі, які виконують публічні функції в міжнародних організаціях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b/>
          <w:bCs/>
        </w:rPr>
      </w:pPr>
      <w:r w:rsidRPr="008175E8">
        <w:rPr>
          <w:rFonts w:ascii="Times New Roman" w:eastAsia="Calibri" w:hAnsi="Times New Roman" w:cs="Times New Roman"/>
          <w:b/>
          <w:bCs/>
        </w:rPr>
        <w:t>1</w:t>
      </w:r>
      <w:r w:rsidRPr="008175E8">
        <w:rPr>
          <w:rFonts w:ascii="Times New Roman" w:eastAsia="Calibri" w:hAnsi="Times New Roman" w:cs="Times New Roman"/>
          <w:b/>
          <w:bCs/>
          <w:lang w:val="en-US"/>
        </w:rPr>
        <w:t>4</w:t>
      </w:r>
      <w:r w:rsidRPr="008175E8">
        <w:rPr>
          <w:rFonts w:ascii="Times New Roman" w:eastAsia="Calibri" w:hAnsi="Times New Roman" w:cs="Times New Roman"/>
          <w:b/>
          <w:bCs/>
        </w:rPr>
        <w:t>. Характеристика фінансового стану клієнта:</w:t>
      </w: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b/>
          <w:bCs/>
        </w:rPr>
      </w:pPr>
    </w:p>
    <w:tbl>
      <w:tblPr>
        <w:tblStyle w:val="a3"/>
        <w:tblW w:w="9776" w:type="dxa"/>
        <w:tblLook w:val="04A0"/>
      </w:tblPr>
      <w:tblGrid>
        <w:gridCol w:w="2405"/>
        <w:gridCol w:w="7371"/>
      </w:tblGrid>
      <w:tr w:rsidR="008175E8" w:rsidRPr="008175E8" w:rsidTr="001B5CC2">
        <w:trPr>
          <w:trHeight w:val="413"/>
        </w:trPr>
        <w:tc>
          <w:tcPr>
            <w:tcW w:w="2405"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Кредити банків</w:t>
            </w:r>
          </w:p>
        </w:tc>
        <w:tc>
          <w:tcPr>
            <w:tcW w:w="7371" w:type="dxa"/>
          </w:tcPr>
          <w:p w:rsidR="008175E8" w:rsidRPr="008175E8" w:rsidRDefault="008175E8" w:rsidP="008175E8">
            <w:pPr>
              <w:widowControl w:val="0"/>
              <w:autoSpaceDE w:val="0"/>
              <w:autoSpaceDN w:val="0"/>
              <w:spacing w:line="276" w:lineRule="auto"/>
              <w:contextualSpacing/>
              <w:jc w:val="both"/>
              <w:rPr>
                <w:rFonts w:eastAsia="Calibri"/>
              </w:rPr>
            </w:pPr>
          </w:p>
        </w:tc>
      </w:tr>
      <w:tr w:rsidR="008175E8" w:rsidRPr="008175E8" w:rsidTr="001B5CC2">
        <w:trPr>
          <w:trHeight w:val="419"/>
        </w:trPr>
        <w:tc>
          <w:tcPr>
            <w:tcW w:w="2405" w:type="dxa"/>
          </w:tcPr>
          <w:p w:rsidR="008175E8" w:rsidRPr="008175E8" w:rsidRDefault="008175E8" w:rsidP="008175E8">
            <w:pPr>
              <w:widowControl w:val="0"/>
              <w:autoSpaceDE w:val="0"/>
              <w:autoSpaceDN w:val="0"/>
              <w:spacing w:line="276" w:lineRule="auto"/>
              <w:contextualSpacing/>
              <w:jc w:val="both"/>
              <w:rPr>
                <w:rFonts w:eastAsia="Calibri"/>
              </w:rPr>
            </w:pPr>
            <w:r w:rsidRPr="008175E8">
              <w:rPr>
                <w:rFonts w:eastAsia="Calibri"/>
              </w:rPr>
              <w:t>Депозити в банках</w:t>
            </w:r>
          </w:p>
        </w:tc>
        <w:tc>
          <w:tcPr>
            <w:tcW w:w="7371" w:type="dxa"/>
          </w:tcPr>
          <w:p w:rsidR="008175E8" w:rsidRPr="008175E8" w:rsidRDefault="008175E8" w:rsidP="008175E8">
            <w:pPr>
              <w:widowControl w:val="0"/>
              <w:autoSpaceDE w:val="0"/>
              <w:autoSpaceDN w:val="0"/>
              <w:spacing w:line="276" w:lineRule="auto"/>
              <w:contextualSpacing/>
              <w:jc w:val="both"/>
              <w:rPr>
                <w:rFonts w:eastAsia="Calibri"/>
              </w:rPr>
            </w:pPr>
          </w:p>
        </w:tc>
      </w:tr>
    </w:tbl>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rPr>
      </w:pPr>
      <w:r w:rsidRPr="008175E8">
        <w:rPr>
          <w:rFonts w:ascii="Times New Roman" w:eastAsia="Calibri" w:hAnsi="Times New Roman" w:cs="Times New Roman"/>
        </w:rPr>
        <w:t xml:space="preserve"> «____» _______20___ р.       ____________________          _____________________________ </w:t>
      </w: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r w:rsidRPr="008175E8">
        <w:rPr>
          <w:rFonts w:ascii="Times New Roman" w:eastAsia="Calibri" w:hAnsi="Times New Roman" w:cs="Times New Roman"/>
          <w:i/>
          <w:iCs/>
        </w:rPr>
        <w:t xml:space="preserve">                                                          (підпис)                                         (Власне ім’я ПРІЗВИЩЕ)</w:t>
      </w: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p>
    <w:p w:rsidR="008175E8" w:rsidRPr="008175E8" w:rsidRDefault="008175E8" w:rsidP="008175E8">
      <w:pPr>
        <w:widowControl w:val="0"/>
        <w:autoSpaceDE w:val="0"/>
        <w:autoSpaceDN w:val="0"/>
        <w:spacing w:after="0" w:line="276" w:lineRule="auto"/>
        <w:contextualSpacing/>
        <w:jc w:val="both"/>
        <w:rPr>
          <w:rFonts w:ascii="Times New Roman" w:eastAsia="Calibri" w:hAnsi="Times New Roman" w:cs="Times New Roman"/>
          <w:i/>
          <w:iCs/>
        </w:rPr>
      </w:pPr>
    </w:p>
    <w:p w:rsidR="00AD59B5" w:rsidRDefault="00D22F35"/>
    <w:sectPr w:rsidR="00AD59B5" w:rsidSect="00CD6F8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0201C"/>
    <w:multiLevelType w:val="hybridMultilevel"/>
    <w:tmpl w:val="FAA667C0"/>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ACC331D"/>
    <w:multiLevelType w:val="hybridMultilevel"/>
    <w:tmpl w:val="8F540322"/>
    <w:lvl w:ilvl="0" w:tplc="9CAE6D1E">
      <w:start w:val="13"/>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75E8"/>
    <w:rsid w:val="002F2502"/>
    <w:rsid w:val="008175E8"/>
    <w:rsid w:val="00BB69A6"/>
    <w:rsid w:val="00CD6F88"/>
    <w:rsid w:val="00D22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F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75E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nhideWhenUsed/>
    <w:qFormat/>
    <w:rsid w:val="008175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5076</Characters>
  <Application>Microsoft Office Word</Application>
  <DocSecurity>0</DocSecurity>
  <Lines>42</Lines>
  <Paragraphs>11</Paragraphs>
  <ScaleCrop>false</ScaleCrop>
  <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Владислава Паламаренко</dc:creator>
  <cp:lastModifiedBy>user</cp:lastModifiedBy>
  <cp:revision>2</cp:revision>
  <dcterms:created xsi:type="dcterms:W3CDTF">2024-04-17T10:06:00Z</dcterms:created>
  <dcterms:modified xsi:type="dcterms:W3CDTF">2024-04-17T10:06:00Z</dcterms:modified>
</cp:coreProperties>
</file>